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911DE" w14:textId="3A11F3FA" w:rsidR="000C68C7" w:rsidRPr="00405DCA" w:rsidRDefault="008967E9" w:rsidP="000C68C7">
      <w:pPr>
        <w:pStyle w:val="Heading1Factsheets"/>
        <w:spacing w:line="240" w:lineRule="auto"/>
        <w:rPr>
          <w:color w:val="FF0000"/>
          <w:sz w:val="36"/>
          <w:szCs w:val="28"/>
        </w:rPr>
      </w:pPr>
      <w:r>
        <w:rPr>
          <w:color w:val="FF0000"/>
          <w:sz w:val="40"/>
        </w:rPr>
        <w:t>Quadratics</w:t>
      </w:r>
    </w:p>
    <w:p w14:paraId="1CB9DAF0" w14:textId="64140367" w:rsidR="001C3BE6" w:rsidRPr="00BA5D25" w:rsidRDefault="001C3BE6" w:rsidP="001C3BE6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</w:t>
      </w:r>
      <w:r w:rsidR="006947E6">
        <w:rPr>
          <w:rFonts w:cs="Arial"/>
        </w:rPr>
        <w:t xml:space="preserve"> </w:t>
      </w:r>
      <w:r w:rsidR="008967E9">
        <w:rPr>
          <w:rFonts w:cs="Arial"/>
        </w:rPr>
        <w:t>Worksheet</w:t>
      </w:r>
    </w:p>
    <w:p w14:paraId="2110EFB2" w14:textId="77777777" w:rsidR="001C3BE6" w:rsidRPr="00D27F74" w:rsidRDefault="001C3BE6" w:rsidP="001C3BE6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6E005" wp14:editId="20ACF65C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EFA41E" id="Straight Connector 1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" strokecolor="black [3200]" strokeweight=".5pt">
                <v:stroke joinstyle="miter"/>
              </v:line>
            </w:pict>
          </mc:Fallback>
        </mc:AlternateContent>
      </w:r>
    </w:p>
    <w:p w14:paraId="4148514F" w14:textId="5BD60D65" w:rsidR="008967E9" w:rsidRDefault="008967E9" w:rsidP="008967E9">
      <w:pPr>
        <w:pStyle w:val="Subheading1Factsheets"/>
      </w:pPr>
      <w:r>
        <w:t>Questions</w:t>
      </w:r>
    </w:p>
    <w:p w14:paraId="171C3787" w14:textId="6ED3754F" w:rsidR="008967E9" w:rsidRDefault="008967E9" w:rsidP="008967E9">
      <w:pPr>
        <w:rPr>
          <w:rFonts w:eastAsiaTheme="minorEastAsia"/>
        </w:rPr>
      </w:pPr>
      <w:r>
        <w:rPr>
          <w:rFonts w:eastAsiaTheme="minorEastAsia"/>
        </w:rPr>
        <w:t>Expand the following:</w:t>
      </w:r>
    </w:p>
    <w:p w14:paraId="308AEFAA" w14:textId="77777777" w:rsidR="008967E9" w:rsidRPr="000974A6" w:rsidRDefault="008967E9" w:rsidP="008967E9">
      <w:pPr>
        <w:pStyle w:val="ListParagraph"/>
        <w:numPr>
          <w:ilvl w:val="0"/>
          <w:numId w:val="23"/>
        </w:numPr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x+3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x-3</m:t>
            </m:r>
          </m:e>
        </m:d>
      </m:oMath>
    </w:p>
    <w:p w14:paraId="5D191A62" w14:textId="77777777" w:rsidR="008967E9" w:rsidRPr="000974A6" w:rsidRDefault="008967E9" w:rsidP="008967E9">
      <w:pPr>
        <w:pStyle w:val="ListParagraph"/>
        <w:numPr>
          <w:ilvl w:val="0"/>
          <w:numId w:val="23"/>
        </w:numPr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y-2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y+1</m:t>
            </m:r>
          </m:e>
        </m:d>
      </m:oMath>
    </w:p>
    <w:p w14:paraId="27160256" w14:textId="77777777" w:rsidR="008967E9" w:rsidRPr="000974A6" w:rsidRDefault="008967E9" w:rsidP="008967E9">
      <w:pPr>
        <w:pStyle w:val="ListParagraph"/>
        <w:numPr>
          <w:ilvl w:val="0"/>
          <w:numId w:val="23"/>
        </w:numPr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5v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den>
            </m:f>
            <m:r>
              <w:rPr>
                <w:rFonts w:ascii="Cambria Math" w:eastAsiaTheme="minorEastAsia" w:hAnsi="Cambria Math"/>
              </w:rPr>
              <m:t>+1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v-1</m:t>
            </m:r>
          </m:e>
        </m:d>
      </m:oMath>
    </w:p>
    <w:p w14:paraId="126463D4" w14:textId="77777777" w:rsidR="008967E9" w:rsidRPr="000974A6" w:rsidRDefault="008967E9" w:rsidP="008967E9">
      <w:pPr>
        <w:pStyle w:val="ListParagraph"/>
        <w:numPr>
          <w:ilvl w:val="0"/>
          <w:numId w:val="23"/>
        </w:numPr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y-2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y-2</m:t>
            </m:r>
          </m:e>
        </m:d>
      </m:oMath>
    </w:p>
    <w:p w14:paraId="3056738A" w14:textId="77777777" w:rsidR="008967E9" w:rsidRDefault="008967E9" w:rsidP="008967E9">
      <w:pPr>
        <w:pStyle w:val="ListParagraph"/>
        <w:numPr>
          <w:ilvl w:val="0"/>
          <w:numId w:val="23"/>
        </w:numPr>
        <w:rPr>
          <w:rFonts w:eastAsiaTheme="minorEastAsia"/>
        </w:rPr>
      </w:pP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2x-3</m:t>
            </m:r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x-1</m:t>
            </m:r>
          </m:e>
        </m:d>
      </m:oMath>
    </w:p>
    <w:p w14:paraId="7F9B3F75" w14:textId="77777777" w:rsidR="008967E9" w:rsidRPr="000974A6" w:rsidRDefault="008967E9" w:rsidP="008967E9">
      <w:pPr>
        <w:rPr>
          <w:rFonts w:eastAsiaTheme="minorEastAsia"/>
        </w:rPr>
      </w:pPr>
    </w:p>
    <w:p w14:paraId="01DE72E7" w14:textId="77777777" w:rsidR="008967E9" w:rsidRDefault="008967E9" w:rsidP="008967E9">
      <w:pPr>
        <w:rPr>
          <w:rFonts w:eastAsiaTheme="minorEastAsia"/>
        </w:rPr>
      </w:pPr>
      <w:r>
        <w:rPr>
          <w:rFonts w:eastAsiaTheme="minorEastAsia"/>
        </w:rPr>
        <w:t>Factorise the following, and find the solutions, using a method of your choice:</w:t>
      </w:r>
    </w:p>
    <w:p w14:paraId="4DEAC416" w14:textId="77777777" w:rsidR="008967E9" w:rsidRPr="000974A6" w:rsidRDefault="008967E9" w:rsidP="008967E9">
      <w:pPr>
        <w:pStyle w:val="ListParagraph"/>
        <w:numPr>
          <w:ilvl w:val="0"/>
          <w:numId w:val="22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-2x-3=0</m:t>
        </m:r>
      </m:oMath>
    </w:p>
    <w:p w14:paraId="4271545D" w14:textId="77777777" w:rsidR="008967E9" w:rsidRPr="000974A6" w:rsidRDefault="008967E9" w:rsidP="008967E9">
      <w:pPr>
        <w:pStyle w:val="ListParagraph"/>
        <w:numPr>
          <w:ilvl w:val="0"/>
          <w:numId w:val="22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+6x+8=0</m:t>
        </m:r>
      </m:oMath>
    </w:p>
    <w:p w14:paraId="10BE527F" w14:textId="77777777" w:rsidR="008967E9" w:rsidRPr="000974A6" w:rsidRDefault="008967E9" w:rsidP="008967E9">
      <w:pPr>
        <w:pStyle w:val="ListParagraph"/>
        <w:numPr>
          <w:ilvl w:val="0"/>
          <w:numId w:val="2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+5x+3=0</m:t>
        </m:r>
      </m:oMath>
    </w:p>
    <w:p w14:paraId="706F9C63" w14:textId="77777777" w:rsidR="008967E9" w:rsidRPr="000974A6" w:rsidRDefault="008967E9" w:rsidP="008967E9">
      <w:pPr>
        <w:pStyle w:val="ListParagraph"/>
        <w:numPr>
          <w:ilvl w:val="0"/>
          <w:numId w:val="2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4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+2x-2=0</m:t>
        </m:r>
      </m:oMath>
    </w:p>
    <w:p w14:paraId="04CF8265" w14:textId="77777777" w:rsidR="008967E9" w:rsidRPr="000974A6" w:rsidRDefault="008967E9" w:rsidP="008967E9">
      <w:pPr>
        <w:pStyle w:val="ListParagraph"/>
        <w:numPr>
          <w:ilvl w:val="0"/>
          <w:numId w:val="22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7y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  <m:r>
          <w:rPr>
            <w:rFonts w:ascii="Cambria Math" w:eastAsiaTheme="minorEastAsia" w:hAnsi="Cambria Math"/>
          </w:rPr>
          <m:t xml:space="preserve"> =0</m:t>
        </m:r>
      </m:oMath>
    </w:p>
    <w:p w14:paraId="27CA1D0E" w14:textId="77777777" w:rsidR="008967E9" w:rsidRPr="000974A6" w:rsidRDefault="008967E9" w:rsidP="008967E9">
      <w:pPr>
        <w:pStyle w:val="ListParagraph"/>
        <w:numPr>
          <w:ilvl w:val="0"/>
          <w:numId w:val="22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-3a-4=0</m:t>
        </m:r>
      </m:oMath>
    </w:p>
    <w:p w14:paraId="0FC97D0D" w14:textId="77777777" w:rsidR="008967E9" w:rsidRPr="000974A6" w:rsidRDefault="008967E9" w:rsidP="008967E9">
      <w:pPr>
        <w:pStyle w:val="ListParagraph"/>
        <w:numPr>
          <w:ilvl w:val="0"/>
          <w:numId w:val="22"/>
        </w:numPr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-4x-3=0</m:t>
        </m:r>
      </m:oMath>
    </w:p>
    <w:p w14:paraId="3FCF22D4" w14:textId="77777777" w:rsidR="008967E9" w:rsidRPr="000974A6" w:rsidRDefault="008967E9" w:rsidP="008967E9">
      <w:pPr>
        <w:pStyle w:val="ListParagraph"/>
        <w:numPr>
          <w:ilvl w:val="0"/>
          <w:numId w:val="22"/>
        </w:num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6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11x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12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  <m:r>
          <w:rPr>
            <w:rFonts w:ascii="Cambria Math" w:eastAsiaTheme="minorEastAsia" w:hAnsi="Cambria Math"/>
          </w:rPr>
          <m:t>+1=0</m:t>
        </m:r>
      </m:oMath>
    </w:p>
    <w:p w14:paraId="08780752" w14:textId="77777777" w:rsidR="008967E9" w:rsidRPr="000974A6" w:rsidRDefault="008967E9" w:rsidP="008967E9">
      <w:pPr>
        <w:rPr>
          <w:rFonts w:eastAsiaTheme="minorEastAsia"/>
        </w:rPr>
      </w:pPr>
    </w:p>
    <w:p w14:paraId="747090A4" w14:textId="77777777" w:rsidR="008967E9" w:rsidRDefault="008967E9">
      <w:pPr>
        <w:spacing w:line="240" w:lineRule="auto"/>
        <w:rPr>
          <w:rFonts w:cs="Arial"/>
          <w:b/>
          <w:bCs/>
          <w:szCs w:val="28"/>
        </w:rPr>
      </w:pPr>
      <w:r>
        <w:br w:type="page"/>
      </w:r>
    </w:p>
    <w:p w14:paraId="5DB4C9A4" w14:textId="77777777" w:rsidR="008967E9" w:rsidRPr="00405DCA" w:rsidRDefault="008967E9" w:rsidP="008967E9">
      <w:pPr>
        <w:pStyle w:val="Heading1Factsheets"/>
        <w:spacing w:line="240" w:lineRule="auto"/>
        <w:rPr>
          <w:color w:val="FF0000"/>
          <w:sz w:val="36"/>
          <w:szCs w:val="28"/>
        </w:rPr>
      </w:pPr>
      <w:r>
        <w:rPr>
          <w:color w:val="FF0000"/>
          <w:sz w:val="40"/>
        </w:rPr>
        <w:lastRenderedPageBreak/>
        <w:t>Quadratics</w:t>
      </w:r>
    </w:p>
    <w:p w14:paraId="7BA886F2" w14:textId="77777777" w:rsidR="008967E9" w:rsidRPr="00BA5D25" w:rsidRDefault="008967E9" w:rsidP="008967E9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 Worksheet</w:t>
      </w:r>
    </w:p>
    <w:p w14:paraId="0B4DE11C" w14:textId="77777777" w:rsidR="008967E9" w:rsidRPr="00D27F74" w:rsidRDefault="008967E9" w:rsidP="008967E9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1B7ED" wp14:editId="33B9E740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F99F4" id="Straight Connector 3" o:spid="_x0000_s1026" alt="&quot;&quot;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7FBD8244" w14:textId="3DCCCA10" w:rsidR="008967E9" w:rsidRDefault="008967E9" w:rsidP="008967E9">
      <w:pPr>
        <w:pStyle w:val="Subheading1Factsheets"/>
      </w:pPr>
      <w:r>
        <w:t>Answers</w:t>
      </w:r>
    </w:p>
    <w:p w14:paraId="243B74B9" w14:textId="77777777" w:rsidR="008967E9" w:rsidRDefault="008967E9" w:rsidP="008967E9">
      <w:r>
        <w:t>Expand:</w:t>
      </w:r>
    </w:p>
    <w:p w14:paraId="17F9A72A" w14:textId="11BCB798" w:rsidR="008967E9" w:rsidRPr="008967E9" w:rsidRDefault="008967E9" w:rsidP="008967E9">
      <w:pPr>
        <w:pStyle w:val="ListParagraph"/>
        <w:numPr>
          <w:ilvl w:val="0"/>
          <w:numId w:val="24"/>
        </w:numPr>
        <w:rPr>
          <w:rFonts w:eastAsiaTheme="minorEastAsia"/>
          <w:b/>
          <w:bCs/>
        </w:rPr>
      </w:pPr>
      <m:oMath>
        <m:sSup>
          <m:sSupPr>
            <m:ctrlPr>
              <w:rPr>
                <w:rFonts w:ascii="Cambria Math" w:eastAsiaTheme="minorEastAsia" w:hAnsi="Cambria Math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-9</m:t>
        </m:r>
      </m:oMath>
    </w:p>
    <w:p w14:paraId="0FDC0249" w14:textId="77777777" w:rsidR="008967E9" w:rsidRPr="000974A6" w:rsidRDefault="008967E9" w:rsidP="008967E9">
      <w:pPr>
        <w:pStyle w:val="ListParagraph"/>
        <w:ind w:left="1080"/>
        <w:rPr>
          <w:rFonts w:eastAsiaTheme="minorEastAsia"/>
          <w:b/>
          <w:bCs/>
        </w:rPr>
      </w:pPr>
    </w:p>
    <w:p w14:paraId="5F8EB472" w14:textId="0650699D" w:rsidR="008967E9" w:rsidRPr="008967E9" w:rsidRDefault="008967E9" w:rsidP="008967E9">
      <w:pPr>
        <w:pStyle w:val="ListParagraph"/>
        <w:numPr>
          <w:ilvl w:val="0"/>
          <w:numId w:val="24"/>
        </w:numPr>
        <w:rPr>
          <w:rFonts w:eastAsiaTheme="minorEastAsia"/>
          <w:b/>
          <w:bCs/>
        </w:rPr>
      </w:pPr>
      <m:oMath>
        <m:sSup>
          <m:sSupPr>
            <m:ctrlPr>
              <w:rPr>
                <w:rFonts w:ascii="Cambria Math" w:eastAsiaTheme="minorEastAsia" w:hAnsi="Cambria Math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-y-2</m:t>
        </m:r>
      </m:oMath>
    </w:p>
    <w:p w14:paraId="55F05D43" w14:textId="77777777" w:rsidR="008967E9" w:rsidRPr="008967E9" w:rsidRDefault="008967E9" w:rsidP="008967E9">
      <w:pPr>
        <w:rPr>
          <w:rFonts w:eastAsiaTheme="minorEastAsia"/>
          <w:b/>
          <w:bCs/>
        </w:rPr>
      </w:pPr>
    </w:p>
    <w:p w14:paraId="00AD707B" w14:textId="5B84D475" w:rsidR="008967E9" w:rsidRPr="008967E9" w:rsidRDefault="008967E9" w:rsidP="008967E9">
      <w:pPr>
        <w:pStyle w:val="ListParagraph"/>
        <w:numPr>
          <w:ilvl w:val="0"/>
          <w:numId w:val="24"/>
        </w:numPr>
        <w:rPr>
          <w:rFonts w:eastAsiaTheme="minorEastAsia"/>
          <w:b/>
          <w:bCs/>
        </w:rPr>
      </w:pPr>
      <m:oMath>
        <m:f>
          <m:fPr>
            <m:ctrlPr>
              <w:rPr>
                <w:rFonts w:ascii="Cambria Math" w:eastAsiaTheme="minorEastAsia" w:hAnsi="Cambria Math"/>
                <w:bCs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  <m:sSup>
              <m:sSupP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ctrlPr>
              <w:rPr>
                <w:rFonts w:ascii="Cambria Math" w:eastAsiaTheme="minorEastAsia" w:hAnsi="Cambria Math"/>
                <w:bCs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3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den>
        </m:f>
        <m:r>
          <w:rPr>
            <w:rFonts w:ascii="Cambria Math" w:eastAsiaTheme="minorEastAsia" w:hAnsi="Cambria Math"/>
          </w:rPr>
          <m:t>-</m:t>
        </m:r>
        <m:f>
          <m:fPr>
            <m:ctrlPr>
              <w:rPr>
                <w:rFonts w:ascii="Cambria Math" w:eastAsiaTheme="minorEastAsia" w:hAnsi="Cambria Math"/>
                <w:bCs/>
              </w:rPr>
            </m:ctrlPr>
          </m:fPr>
          <m:num>
            <m:r>
              <w:rPr>
                <w:rFonts w:ascii="Cambria Math" w:eastAsiaTheme="minorEastAsia" w:hAnsi="Cambria Math"/>
              </w:rPr>
              <m:t>2v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3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den>
        </m:f>
        <m:r>
          <w:rPr>
            <w:rFonts w:ascii="Cambria Math" w:eastAsiaTheme="minorEastAsia" w:hAnsi="Cambria Math"/>
          </w:rPr>
          <m:t>-1</m:t>
        </m:r>
      </m:oMath>
    </w:p>
    <w:p w14:paraId="11D781B2" w14:textId="77777777" w:rsidR="008967E9" w:rsidRPr="008967E9" w:rsidRDefault="008967E9" w:rsidP="008967E9">
      <w:pPr>
        <w:rPr>
          <w:rFonts w:eastAsiaTheme="minorEastAsia"/>
          <w:b/>
          <w:bCs/>
        </w:rPr>
      </w:pPr>
    </w:p>
    <w:p w14:paraId="18C0C3DA" w14:textId="6AD6A3A2" w:rsidR="008967E9" w:rsidRPr="008967E9" w:rsidRDefault="008967E9" w:rsidP="008967E9">
      <w:pPr>
        <w:pStyle w:val="ListParagraph"/>
        <w:numPr>
          <w:ilvl w:val="0"/>
          <w:numId w:val="24"/>
        </w:numPr>
        <w:rPr>
          <w:rFonts w:eastAsiaTheme="minorEastAsia"/>
          <w:b/>
          <w:bCs/>
        </w:rPr>
      </w:pPr>
      <m:oMath>
        <m:sSup>
          <m:sSupPr>
            <m:ctrlPr>
              <w:rPr>
                <w:rFonts w:ascii="Cambria Math" w:eastAsiaTheme="minorEastAsia" w:hAnsi="Cambria Math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y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-4y+4</m:t>
        </m:r>
      </m:oMath>
    </w:p>
    <w:p w14:paraId="47506C12" w14:textId="77777777" w:rsidR="008967E9" w:rsidRPr="008967E9" w:rsidRDefault="008967E9" w:rsidP="008967E9">
      <w:pPr>
        <w:rPr>
          <w:rFonts w:eastAsiaTheme="minorEastAsia"/>
          <w:b/>
          <w:bCs/>
        </w:rPr>
      </w:pPr>
    </w:p>
    <w:p w14:paraId="36263945" w14:textId="4145FACC" w:rsidR="008967E9" w:rsidRPr="008967E9" w:rsidRDefault="008967E9" w:rsidP="008967E9">
      <w:pPr>
        <w:pStyle w:val="ListParagraph"/>
        <w:numPr>
          <w:ilvl w:val="0"/>
          <w:numId w:val="24"/>
        </w:numPr>
        <w:rPr>
          <w:rFonts w:eastAsiaTheme="minorEastAsia"/>
          <w:b/>
          <w:bCs/>
        </w:rPr>
      </w:pP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bCs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-5x+3</m:t>
        </m:r>
      </m:oMath>
    </w:p>
    <w:p w14:paraId="34B34CEF" w14:textId="77777777" w:rsidR="008967E9" w:rsidRPr="008967E9" w:rsidRDefault="008967E9" w:rsidP="008967E9">
      <w:pPr>
        <w:rPr>
          <w:rFonts w:eastAsiaTheme="minorEastAsia"/>
          <w:b/>
          <w:bCs/>
        </w:rPr>
      </w:pPr>
    </w:p>
    <w:p w14:paraId="736FDE72" w14:textId="223B83B0" w:rsidR="008967E9" w:rsidRDefault="008967E9" w:rsidP="008967E9">
      <w:pPr>
        <w:rPr>
          <w:rFonts w:eastAsiaTheme="minorEastAsia"/>
        </w:rPr>
      </w:pPr>
      <w:r w:rsidRPr="003C5E0D">
        <w:rPr>
          <w:rFonts w:eastAsiaTheme="minorEastAsia"/>
        </w:rPr>
        <w:t>Factorise and find solutions:</w:t>
      </w:r>
    </w:p>
    <w:p w14:paraId="6037BEB8" w14:textId="77777777" w:rsidR="008967E9" w:rsidRPr="003C5E0D" w:rsidRDefault="008967E9" w:rsidP="008967E9">
      <w:pPr>
        <w:rPr>
          <w:rFonts w:eastAsiaTheme="minorEastAsia"/>
        </w:rPr>
      </w:pPr>
    </w:p>
    <w:p w14:paraId="25B5C3C9" w14:textId="77777777" w:rsidR="008967E9" w:rsidRPr="00F003FB" w:rsidRDefault="008967E9" w:rsidP="008967E9">
      <w:pPr>
        <w:pStyle w:val="ListParagraph"/>
        <w:numPr>
          <w:ilvl w:val="0"/>
          <w:numId w:val="25"/>
        </w:numPr>
        <w:rPr>
          <w:rFonts w:eastAsiaTheme="minorEastAsia"/>
          <w:b/>
          <w:bCs/>
        </w:rPr>
      </w:pPr>
      <m:oMath>
        <m:r>
          <m:rPr>
            <m:sty m:val="bi"/>
          </m:rPr>
          <w:rPr>
            <w:rFonts w:ascii="Cambria Math" w:eastAsiaTheme="minorEastAsia" w:hAnsi="Cambria Math"/>
          </w:rPr>
          <m:t>x</m:t>
        </m:r>
        <m:r>
          <m:rPr>
            <m:sty m:val="bi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  <m:r>
              <m:rPr>
                <m:sty m:val="b"/>
              </m:rPr>
              <w:rPr>
                <w:rFonts w:ascii="Cambria Math" w:eastAsiaTheme="minorEastAsia" w:hAnsi="Cambria Math"/>
              </w:rPr>
              <m:t>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</w:rPr>
                </m:ctrlPr>
              </m:radPr>
              <m:deg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deg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4+12</m:t>
                </m:r>
              </m:e>
            </m:rad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den>
        </m:f>
        <m:r>
          <m:rPr>
            <m:sty m:val="bi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  <m:r>
              <m:rPr>
                <m:sty m:val="b"/>
              </m:rPr>
              <w:rPr>
                <w:rFonts w:ascii="Cambria Math" w:eastAsiaTheme="minorEastAsia" w:hAnsi="Cambria Math"/>
              </w:rPr>
              <m:t>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/>
                    <w:bCs/>
                  </w:rPr>
                </m:ctrlPr>
              </m:radPr>
              <m:deg>
                <m:ctrlPr>
                  <w:rPr>
                    <w:rFonts w:ascii="Cambria Math" w:eastAsiaTheme="minorEastAsia" w:hAnsi="Cambria Math"/>
                    <w:b/>
                    <w:bCs/>
                    <w:i/>
                  </w:rPr>
                </m:ctrlPr>
              </m:deg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16</m:t>
                </m:r>
              </m:e>
            </m:rad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den>
        </m:f>
        <m:r>
          <m:rPr>
            <m:sty m:val="bi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bCs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  <m:r>
              <m:rPr>
                <m:sty m:val="b"/>
              </m:rPr>
              <w:rPr>
                <w:rFonts w:ascii="Cambria Math" w:eastAsiaTheme="minorEastAsia" w:hAnsi="Cambria Math"/>
              </w:rPr>
              <m:t>±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4</m:t>
            </m: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eastAsiaTheme="minorEastAsia" w:hAnsi="Cambria Math"/>
                <w:b/>
                <w:bCs/>
                <w:i/>
              </w:rPr>
            </m:ctrlPr>
          </m:den>
        </m:f>
        <m:r>
          <m:rPr>
            <m:sty m:val="bi"/>
          </m:rPr>
          <w:rPr>
            <w:rFonts w:ascii="Cambria Math" w:eastAsiaTheme="minorEastAsia" w:hAnsi="Cambria Math"/>
          </w:rPr>
          <m:t>=1</m:t>
        </m:r>
        <m:r>
          <m:rPr>
            <m:sty m:val="b"/>
          </m:rPr>
          <w:rPr>
            <w:rFonts w:ascii="Cambria Math" w:eastAsiaTheme="minorEastAsia" w:hAnsi="Cambria Math"/>
          </w:rPr>
          <m:t>±</m:t>
        </m:r>
        <m:r>
          <m:rPr>
            <m:sty m:val="bi"/>
          </m:rPr>
          <w:rPr>
            <w:rFonts w:ascii="Cambria Math" w:eastAsiaTheme="minorEastAsia" w:hAnsi="Cambria Math"/>
          </w:rPr>
          <m:t>2</m:t>
        </m:r>
      </m:oMath>
    </w:p>
    <w:p w14:paraId="4924BFF9" w14:textId="77777777" w:rsidR="008967E9" w:rsidRPr="00F003FB" w:rsidRDefault="008967E9" w:rsidP="008967E9">
      <w:pPr>
        <w:pStyle w:val="ListParagraph"/>
        <w:ind w:left="1080"/>
        <w:rPr>
          <w:rFonts w:eastAsiaTheme="minorEastAsia"/>
          <w:bCs/>
        </w:rPr>
      </w:pPr>
      <w:r>
        <w:rPr>
          <w:rFonts w:eastAsiaTheme="minorEastAsia"/>
          <w:bCs/>
        </w:rPr>
        <w:t xml:space="preserve">Solutions: </w:t>
      </w:r>
      <m:oMath>
        <m:r>
          <w:rPr>
            <w:rFonts w:ascii="Cambria Math" w:eastAsiaTheme="minorEastAsia" w:hAnsi="Cambria Math"/>
          </w:rPr>
          <m:t>x=-1</m:t>
        </m:r>
      </m:oMath>
      <w:r>
        <w:rPr>
          <w:rFonts w:eastAsiaTheme="minorEastAsia"/>
          <w:bCs/>
        </w:rPr>
        <w:t xml:space="preserve">, </w:t>
      </w:r>
      <m:oMath>
        <m:r>
          <w:rPr>
            <w:rFonts w:ascii="Cambria Math" w:eastAsiaTheme="minorEastAsia" w:hAnsi="Cambria Math"/>
          </w:rPr>
          <m:t>x=3</m:t>
        </m:r>
      </m:oMath>
    </w:p>
    <w:p w14:paraId="21E59803" w14:textId="77777777" w:rsidR="008967E9" w:rsidRPr="00F003FB" w:rsidRDefault="008967E9" w:rsidP="008967E9">
      <w:pPr>
        <w:pStyle w:val="ListParagraph"/>
        <w:ind w:left="1080"/>
        <w:rPr>
          <w:rFonts w:eastAsiaTheme="minorEastAsia"/>
          <w:bCs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bCs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x+1</m:t>
              </m:r>
            </m:e>
          </m:d>
          <m:d>
            <m:dPr>
              <m:ctrlPr>
                <w:rPr>
                  <w:rFonts w:ascii="Cambria Math" w:eastAsiaTheme="minorEastAsia" w:hAnsi="Cambria Math"/>
                  <w:bCs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x-3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00057BCB" w14:textId="77777777" w:rsidR="008967E9" w:rsidRPr="00F003FB" w:rsidRDefault="008967E9" w:rsidP="008967E9">
      <w:pPr>
        <w:pStyle w:val="ListParagraph"/>
        <w:ind w:left="1080"/>
        <w:rPr>
          <w:rFonts w:eastAsiaTheme="minorEastAsia"/>
          <w:bCs/>
        </w:rPr>
      </w:pPr>
    </w:p>
    <w:p w14:paraId="6D6ABFE8" w14:textId="77777777" w:rsidR="008967E9" w:rsidRDefault="008967E9" w:rsidP="008967E9">
      <w:pPr>
        <w:pStyle w:val="ListParagraph"/>
        <w:numPr>
          <w:ilvl w:val="0"/>
          <w:numId w:val="25"/>
        </w:numPr>
        <w:rPr>
          <w:rFonts w:eastAsiaTheme="minorEastAsia"/>
          <w:bCs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bCs/>
              </w:rPr>
            </m:ctrlPr>
          </m:fPr>
          <m:num>
            <m:r>
              <w:rPr>
                <w:rFonts w:ascii="Cambria Math" w:eastAsiaTheme="minorEastAsia" w:hAnsi="Cambria Math"/>
              </w:rPr>
              <m:t>-6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Cs/>
                  </w:rPr>
                </m:ctrlPr>
              </m:radPr>
              <m:deg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deg>
              <m:e>
                <m:r>
                  <w:rPr>
                    <w:rFonts w:ascii="Cambria Math" w:eastAsiaTheme="minorEastAsia" w:hAnsi="Cambria Math"/>
                  </w:rPr>
                  <m:t>4</m:t>
                </m:r>
              </m:e>
            </m:rad>
            <m:ctrlPr>
              <w:rPr>
                <w:rFonts w:ascii="Cambria Math" w:eastAsiaTheme="minorEastAsia" w:hAnsi="Cambria Math"/>
                <w:bCs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</w:rPr>
            </m:ctrlPr>
          </m:fPr>
          <m:num>
            <m:r>
              <w:rPr>
                <w:rFonts w:ascii="Cambria Math" w:eastAsiaTheme="minorEastAsia" w:hAnsi="Cambria Math"/>
              </w:rPr>
              <m:t>-6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±</m:t>
            </m:r>
            <m: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den>
        </m:f>
        <m:r>
          <w:rPr>
            <w:rFonts w:ascii="Cambria Math" w:eastAsiaTheme="minorEastAsia" w:hAnsi="Cambria Math"/>
          </w:rPr>
          <m:t>=-3</m:t>
        </m:r>
        <m:r>
          <m:rPr>
            <m:sty m:val="p"/>
          </m:rPr>
          <w:rPr>
            <w:rFonts w:ascii="Cambria Math" w:eastAsiaTheme="minorEastAsia" w:hAnsi="Cambria Math"/>
          </w:rPr>
          <m:t>±</m:t>
        </m:r>
        <m:r>
          <w:rPr>
            <w:rFonts w:ascii="Cambria Math" w:eastAsiaTheme="minorEastAsia" w:hAnsi="Cambria Math"/>
          </w:rPr>
          <m:t>1</m:t>
        </m:r>
      </m:oMath>
    </w:p>
    <w:p w14:paraId="33512B15" w14:textId="77777777" w:rsidR="008967E9" w:rsidRPr="003C5E0D" w:rsidRDefault="008967E9" w:rsidP="008967E9">
      <w:pPr>
        <w:pStyle w:val="ListParagraph"/>
        <w:ind w:left="1080"/>
        <w:rPr>
          <w:rFonts w:eastAsiaTheme="minorEastAsia"/>
          <w:bCs/>
        </w:rPr>
      </w:pPr>
      <w:r>
        <w:rPr>
          <w:rFonts w:eastAsiaTheme="minorEastAsia"/>
          <w:bCs/>
        </w:rPr>
        <w:t xml:space="preserve">Solutions: </w:t>
      </w:r>
      <m:oMath>
        <m:r>
          <w:rPr>
            <w:rFonts w:ascii="Cambria Math" w:eastAsiaTheme="minorEastAsia" w:hAnsi="Cambria Math"/>
          </w:rPr>
          <m:t>x=-2</m:t>
        </m:r>
      </m:oMath>
      <w:r>
        <w:rPr>
          <w:rFonts w:eastAsiaTheme="minorEastAsia"/>
          <w:bCs/>
        </w:rPr>
        <w:t xml:space="preserve">, </w:t>
      </w:r>
      <m:oMath>
        <m:r>
          <w:rPr>
            <w:rFonts w:ascii="Cambria Math" w:eastAsiaTheme="minorEastAsia" w:hAnsi="Cambria Math"/>
          </w:rPr>
          <m:t>x=-4</m:t>
        </m:r>
      </m:oMath>
    </w:p>
    <w:p w14:paraId="4BEE995F" w14:textId="77777777" w:rsidR="008967E9" w:rsidRPr="003C5E0D" w:rsidRDefault="008967E9" w:rsidP="008967E9">
      <w:pPr>
        <w:pStyle w:val="ListParagraph"/>
        <w:ind w:left="1080"/>
        <w:rPr>
          <w:rFonts w:eastAsiaTheme="minorEastAsia"/>
          <w:bCs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bCs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x+2</m:t>
              </m:r>
            </m:e>
          </m:d>
          <m:d>
            <m:dPr>
              <m:ctrlPr>
                <w:rPr>
                  <w:rFonts w:ascii="Cambria Math" w:eastAsiaTheme="minorEastAsia" w:hAnsi="Cambria Math"/>
                  <w:bCs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x+4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1B7EBC10" w14:textId="77777777" w:rsidR="008967E9" w:rsidRPr="003C5E0D" w:rsidRDefault="008967E9" w:rsidP="008967E9">
      <w:pPr>
        <w:pStyle w:val="ListParagraph"/>
        <w:ind w:left="1080"/>
        <w:rPr>
          <w:rFonts w:eastAsiaTheme="minorEastAsia"/>
          <w:b/>
          <w:bCs/>
        </w:rPr>
      </w:pPr>
    </w:p>
    <w:p w14:paraId="68017086" w14:textId="77777777" w:rsidR="008967E9" w:rsidRPr="003C5E0D" w:rsidRDefault="008967E9" w:rsidP="008967E9">
      <w:pPr>
        <w:pStyle w:val="ListParagraph"/>
        <w:numPr>
          <w:ilvl w:val="0"/>
          <w:numId w:val="25"/>
        </w:numPr>
        <w:rPr>
          <w:rFonts w:eastAsiaTheme="minorEastAsia"/>
          <w:bCs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bCs/>
              </w:rPr>
            </m:ctrlPr>
          </m:fPr>
          <m:num>
            <m:r>
              <w:rPr>
                <w:rFonts w:ascii="Cambria Math" w:eastAsiaTheme="minorEastAsia" w:hAnsi="Cambria Math"/>
              </w:rPr>
              <m:t>-5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Cs/>
                  </w:rPr>
                </m:ctrlPr>
              </m:radPr>
              <m:deg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deg>
              <m:e>
                <m:r>
                  <w:rPr>
                    <w:rFonts w:ascii="Cambria Math" w:eastAsiaTheme="minorEastAsia" w:hAnsi="Cambria Math"/>
                  </w:rPr>
                  <m:t>1</m:t>
                </m:r>
              </m:e>
            </m:rad>
            <m:ctrlPr>
              <w:rPr>
                <w:rFonts w:ascii="Cambria Math" w:eastAsiaTheme="minorEastAsia" w:hAnsi="Cambria Math"/>
                <w:bCs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4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</w:rPr>
            </m:ctrlPr>
          </m:fPr>
          <m:num>
            <m:r>
              <w:rPr>
                <w:rFonts w:ascii="Cambria Math" w:eastAsiaTheme="minorEastAsia" w:hAnsi="Cambria Math"/>
              </w:rPr>
              <m:t>-5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±</m:t>
            </m:r>
            <m:r>
              <w:rPr>
                <w:rFonts w:ascii="Cambria Math" w:eastAsiaTheme="minorEastAsia" w:hAnsi="Cambria Math"/>
              </w:rPr>
              <m:t>1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4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den>
        </m:f>
      </m:oMath>
    </w:p>
    <w:p w14:paraId="32F89140" w14:textId="77777777" w:rsidR="008967E9" w:rsidRPr="008967E9" w:rsidRDefault="008967E9" w:rsidP="008967E9">
      <w:pPr>
        <w:pStyle w:val="ListParagraph"/>
        <w:ind w:left="1080"/>
        <w:rPr>
          <w:rFonts w:eastAsiaTheme="minorEastAsia"/>
          <w:bCs/>
        </w:rPr>
      </w:pPr>
      <w:r>
        <w:rPr>
          <w:rFonts w:eastAsiaTheme="minorEastAsia"/>
          <w:bCs/>
        </w:rPr>
        <w:t xml:space="preserve">Solutions: </w:t>
      </w: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b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den>
        </m:f>
      </m:oMath>
      <w:r>
        <w:rPr>
          <w:rFonts w:eastAsiaTheme="minorEastAsia"/>
          <w:bCs/>
        </w:rPr>
        <w:t xml:space="preserve">, </w:t>
      </w:r>
      <m:oMath>
        <m:r>
          <w:rPr>
            <w:rFonts w:ascii="Cambria Math" w:eastAsiaTheme="minorEastAsia" w:hAnsi="Cambria Math"/>
          </w:rPr>
          <m:t>x=-1</m:t>
        </m:r>
      </m:oMath>
    </w:p>
    <w:p w14:paraId="309D322D" w14:textId="2E66A5EF" w:rsidR="008967E9" w:rsidRPr="008967E9" w:rsidRDefault="008967E9" w:rsidP="008967E9">
      <w:pPr>
        <w:pStyle w:val="ListParagraph"/>
        <w:ind w:left="1080"/>
        <w:rPr>
          <w:rFonts w:eastAsiaTheme="minorEastAsia"/>
          <w:bCs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(2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+3)(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+1)=</m:t>
          </m:r>
          <m:r>
            <m:rPr>
              <m:sty m:val="p"/>
            </m:rPr>
            <w:rPr>
              <w:rFonts w:ascii="Cambria Math" w:hAnsi="Cambria Math"/>
            </w:rPr>
            <m:t>0</m:t>
          </m:r>
        </m:oMath>
      </m:oMathPara>
    </w:p>
    <w:p w14:paraId="6DF9B478" w14:textId="4EA87BAB" w:rsidR="008967E9" w:rsidRPr="00405DCA" w:rsidRDefault="008967E9" w:rsidP="008967E9">
      <w:pPr>
        <w:pStyle w:val="Heading1Factsheets"/>
        <w:spacing w:line="240" w:lineRule="auto"/>
        <w:rPr>
          <w:color w:val="FF0000"/>
          <w:sz w:val="36"/>
          <w:szCs w:val="28"/>
        </w:rPr>
      </w:pPr>
      <w:r>
        <w:rPr>
          <w:color w:val="FF0000"/>
          <w:sz w:val="40"/>
        </w:rPr>
        <w:lastRenderedPageBreak/>
        <w:t>Quadratics</w:t>
      </w:r>
    </w:p>
    <w:p w14:paraId="1F8D469F" w14:textId="77777777" w:rsidR="008967E9" w:rsidRPr="00BA5D25" w:rsidRDefault="008967E9" w:rsidP="008967E9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 Worksheet</w:t>
      </w:r>
    </w:p>
    <w:p w14:paraId="282CC194" w14:textId="40062BCF" w:rsidR="008967E9" w:rsidRPr="008967E9" w:rsidRDefault="008967E9" w:rsidP="008967E9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08A059" wp14:editId="13FC3C78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B7300" id="Straight Connector 4" o:spid="_x0000_s1026" alt="&quot;&quot;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580B0476" w14:textId="77777777" w:rsidR="008967E9" w:rsidRPr="003C5E0D" w:rsidRDefault="008967E9" w:rsidP="008967E9">
      <w:pPr>
        <w:pStyle w:val="ListParagraph"/>
        <w:numPr>
          <w:ilvl w:val="0"/>
          <w:numId w:val="25"/>
        </w:numPr>
        <w:rPr>
          <w:rFonts w:eastAsiaTheme="minorEastAsia"/>
          <w:bCs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bCs/>
              </w:rPr>
            </m:ctrlPr>
          </m:fPr>
          <m:num>
            <m:r>
              <w:rPr>
                <w:rFonts w:ascii="Cambria Math" w:eastAsiaTheme="minorEastAsia" w:hAnsi="Cambria Math"/>
              </w:rPr>
              <m:t>-2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Cs/>
                  </w:rPr>
                </m:ctrlPr>
              </m:radPr>
              <m:deg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deg>
              <m:e>
                <m:r>
                  <w:rPr>
                    <w:rFonts w:ascii="Cambria Math" w:eastAsiaTheme="minorEastAsia" w:hAnsi="Cambria Math"/>
                  </w:rPr>
                  <m:t>36</m:t>
                </m:r>
              </m:e>
            </m:rad>
            <m:ctrlPr>
              <w:rPr>
                <w:rFonts w:ascii="Cambria Math" w:eastAsiaTheme="minorEastAsia" w:hAnsi="Cambria Math"/>
                <w:bCs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8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</w:rPr>
            </m:ctrlPr>
          </m:fPr>
          <m:num>
            <m:r>
              <w:rPr>
                <w:rFonts w:ascii="Cambria Math" w:eastAsiaTheme="minorEastAsia" w:hAnsi="Cambria Math"/>
              </w:rPr>
              <m:t>-2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±</m:t>
            </m:r>
            <m:r>
              <w:rPr>
                <w:rFonts w:ascii="Cambria Math" w:eastAsiaTheme="minorEastAsia" w:hAnsi="Cambria Math"/>
              </w:rPr>
              <m:t>6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8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</w:rPr>
            </m:ctrlPr>
          </m:fPr>
          <m:num>
            <m:r>
              <w:rPr>
                <w:rFonts w:ascii="Cambria Math" w:eastAsiaTheme="minorEastAsia" w:hAnsi="Cambria Math"/>
              </w:rPr>
              <m:t>-1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±</m:t>
            </m:r>
            <m:r>
              <w:rPr>
                <w:rFonts w:ascii="Cambria Math" w:eastAsiaTheme="minorEastAsia" w:hAnsi="Cambria Math"/>
              </w:rPr>
              <m:t>3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4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den>
        </m:f>
      </m:oMath>
    </w:p>
    <w:p w14:paraId="39B6F776" w14:textId="77777777" w:rsidR="008967E9" w:rsidRPr="00F003FB" w:rsidRDefault="008967E9" w:rsidP="008967E9">
      <w:pPr>
        <w:pStyle w:val="ListParagraph"/>
        <w:ind w:left="1080"/>
        <w:rPr>
          <w:rFonts w:eastAsiaTheme="minorEastAsia"/>
          <w:bCs/>
        </w:rPr>
      </w:pPr>
      <w:r>
        <w:rPr>
          <w:rFonts w:eastAsiaTheme="minorEastAsia"/>
          <w:bCs/>
        </w:rPr>
        <w:t xml:space="preserve">Solutions: </w:t>
      </w: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b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den>
        </m:f>
      </m:oMath>
      <w:r>
        <w:rPr>
          <w:rFonts w:eastAsiaTheme="minorEastAsia"/>
          <w:bCs/>
        </w:rPr>
        <w:t xml:space="preserve">, </w:t>
      </w:r>
      <m:oMath>
        <m:r>
          <w:rPr>
            <w:rFonts w:ascii="Cambria Math" w:eastAsiaTheme="minorEastAsia" w:hAnsi="Cambria Math"/>
          </w:rPr>
          <m:t>x=-1</m:t>
        </m:r>
      </m:oMath>
    </w:p>
    <w:p w14:paraId="3B40467B" w14:textId="77777777" w:rsidR="008967E9" w:rsidRPr="003C5E0D" w:rsidRDefault="008967E9" w:rsidP="008967E9">
      <w:pPr>
        <w:pStyle w:val="ListParagraph"/>
        <w:ind w:left="1080"/>
        <w:rPr>
          <w:rFonts w:eastAsiaTheme="minorEastAsia"/>
          <w:b/>
          <w:bCs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bCs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2x-1</m:t>
              </m:r>
            </m:e>
          </m:d>
          <m:d>
            <m:dPr>
              <m:ctrlPr>
                <w:rPr>
                  <w:rFonts w:ascii="Cambria Math" w:eastAsiaTheme="minorEastAsia" w:hAnsi="Cambria Math"/>
                  <w:bCs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2x+2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2BDCA3A4" w14:textId="77777777" w:rsidR="008967E9" w:rsidRPr="003C5E0D" w:rsidRDefault="008967E9" w:rsidP="008967E9">
      <w:pPr>
        <w:pStyle w:val="ListParagraph"/>
        <w:numPr>
          <w:ilvl w:val="0"/>
          <w:numId w:val="25"/>
        </w:numPr>
        <w:rPr>
          <w:rFonts w:eastAsiaTheme="minorEastAsia"/>
          <w:bCs/>
        </w:rPr>
      </w:pPr>
      <m:oMath>
        <m:r>
          <w:rPr>
            <w:rFonts w:ascii="Cambria Math" w:eastAsiaTheme="minorEastAsia" w:hAnsi="Cambria Math"/>
          </w:rPr>
          <m:t>y=</m:t>
        </m:r>
        <m:f>
          <m:fPr>
            <m:ctrlPr>
              <w:rPr>
                <w:rFonts w:ascii="Cambria Math" w:eastAsiaTheme="minorEastAsia" w:hAnsi="Cambria Math"/>
                <w:bCs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b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>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Cs/>
                  </w:rPr>
                </m:ctrlPr>
              </m:radPr>
              <m:deg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deg>
              <m:e>
                <m:f>
                  <m:fPr>
                    <m:ctrlPr>
                      <w:rPr>
                        <w:rFonts w:ascii="Cambria Math" w:eastAsiaTheme="minorEastAsia" w:hAnsi="Cambria Math"/>
                        <w:b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25</m:t>
                    </m:r>
                    <m:ctrlPr>
                      <w:rPr>
                        <w:rFonts w:ascii="Cambria Math" w:eastAsiaTheme="minorEastAsia" w:hAnsi="Cambria Math"/>
                        <w:bCs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  <m:ctrlPr>
                      <w:rPr>
                        <w:rFonts w:ascii="Cambria Math" w:eastAsiaTheme="minorEastAsia" w:hAnsi="Cambria Math"/>
                        <w:bCs/>
                        <w:i/>
                      </w:rPr>
                    </m:ctrlPr>
                  </m:den>
                </m:f>
              </m:e>
            </m:rad>
            <m:ctrlPr>
              <w:rPr>
                <w:rFonts w:ascii="Cambria Math" w:eastAsiaTheme="minorEastAsia" w:hAnsi="Cambria Math"/>
                <w:bCs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6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b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7</m:t>
                </m: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>±</m:t>
            </m:r>
            <m:f>
              <m:fPr>
                <m:ctrlPr>
                  <w:rPr>
                    <w:rFonts w:ascii="Cambria Math" w:eastAsiaTheme="minorEastAsia" w:hAnsi="Cambria Math"/>
                    <w:b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den>
            </m:f>
            <m:ctrlPr>
              <w:rPr>
                <w:rFonts w:ascii="Cambria Math" w:eastAsiaTheme="minorEastAsia" w:hAnsi="Cambria Math"/>
                <w:bCs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6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</w:rPr>
            </m:ctrlPr>
          </m:fPr>
          <m:num>
            <m:r>
              <w:rPr>
                <w:rFonts w:ascii="Cambria Math" w:eastAsiaTheme="minorEastAsia" w:hAnsi="Cambria Math"/>
              </w:rPr>
              <m:t>-7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±</m:t>
            </m:r>
            <m:r>
              <w:rPr>
                <w:rFonts w:ascii="Cambria Math" w:eastAsiaTheme="minorEastAsia" w:hAnsi="Cambria Math"/>
              </w:rPr>
              <m:t>5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12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den>
        </m:f>
      </m:oMath>
    </w:p>
    <w:p w14:paraId="4A7EA4F1" w14:textId="77777777" w:rsidR="008967E9" w:rsidRPr="00F003FB" w:rsidRDefault="008967E9" w:rsidP="008967E9">
      <w:pPr>
        <w:pStyle w:val="ListParagraph"/>
        <w:ind w:left="1080"/>
        <w:rPr>
          <w:rFonts w:eastAsiaTheme="minorEastAsia"/>
          <w:bCs/>
        </w:rPr>
      </w:pPr>
      <w:r>
        <w:rPr>
          <w:rFonts w:eastAsiaTheme="minorEastAsia"/>
          <w:bCs/>
        </w:rPr>
        <w:t xml:space="preserve">Solutions: </w:t>
      </w:r>
      <m:oMath>
        <m:r>
          <w:rPr>
            <w:rFonts w:ascii="Cambria Math" w:eastAsiaTheme="minorEastAsia" w:hAnsi="Cambria Math"/>
          </w:rPr>
          <m:t>y=-</m:t>
        </m:r>
        <m:f>
          <m:fPr>
            <m:ctrlPr>
              <w:rPr>
                <w:rFonts w:ascii="Cambria Math" w:eastAsiaTheme="minorEastAsia" w:hAnsi="Cambria Math"/>
                <w:bCs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6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den>
        </m:f>
      </m:oMath>
      <w:r>
        <w:rPr>
          <w:rFonts w:eastAsiaTheme="minorEastAsia"/>
          <w:bCs/>
        </w:rPr>
        <w:t xml:space="preserve">, </w:t>
      </w:r>
      <m:oMath>
        <m:r>
          <w:rPr>
            <w:rFonts w:ascii="Cambria Math" w:eastAsiaTheme="minorEastAsia" w:hAnsi="Cambria Math"/>
          </w:rPr>
          <m:t>y=-1</m:t>
        </m:r>
      </m:oMath>
    </w:p>
    <w:p w14:paraId="778A8DA2" w14:textId="77777777" w:rsidR="008967E9" w:rsidRPr="003C5E0D" w:rsidRDefault="008967E9" w:rsidP="008967E9">
      <w:pPr>
        <w:pStyle w:val="ListParagraph"/>
        <w:ind w:left="1080"/>
        <w:rPr>
          <w:rFonts w:eastAsiaTheme="minorEastAsia"/>
          <w:b/>
          <w:bCs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bCs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3y+</m:t>
              </m:r>
              <m:f>
                <m:fPr>
                  <m:ctrlPr>
                    <w:rPr>
                      <w:rFonts w:ascii="Cambria Math" w:eastAsiaTheme="minorEastAsia" w:hAnsi="Cambria Math"/>
                      <w:bCs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bCs/>
                      <w:i/>
                    </w:rPr>
                  </m:ctrlP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  <w:bCs/>
                      <w:i/>
                    </w:rPr>
                  </m:ctrlPr>
                </m:den>
              </m:f>
            </m:e>
          </m:d>
          <m:d>
            <m:dPr>
              <m:ctrlPr>
                <w:rPr>
                  <w:rFonts w:ascii="Cambria Math" w:eastAsiaTheme="minorEastAsia" w:hAnsi="Cambria Math"/>
                  <w:bCs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y+1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1968891F" w14:textId="77777777" w:rsidR="008967E9" w:rsidRPr="003C5E0D" w:rsidRDefault="008967E9" w:rsidP="008967E9">
      <w:pPr>
        <w:pStyle w:val="ListParagraph"/>
        <w:numPr>
          <w:ilvl w:val="0"/>
          <w:numId w:val="25"/>
        </w:num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</w:rPr>
                </m:ctrlPr>
              </m:radPr>
              <m:deg>
                <m:ctrlPr>
                  <w:rPr>
                    <w:rFonts w:ascii="Cambria Math" w:eastAsiaTheme="minorEastAsia" w:hAnsi="Cambria Math"/>
                    <w:i/>
                  </w:rPr>
                </m:ctrlPr>
              </m:deg>
              <m:e>
                <m:r>
                  <w:rPr>
                    <w:rFonts w:ascii="Cambria Math" w:eastAsiaTheme="minorEastAsia" w:hAnsi="Cambria Math"/>
                  </w:rPr>
                  <m:t>25</m:t>
                </m:r>
              </m:e>
            </m:rad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±</m:t>
            </m:r>
            <m:r>
              <w:rPr>
                <w:rFonts w:ascii="Cambria Math" w:eastAsiaTheme="minorEastAsia" w:hAnsi="Cambria Math"/>
              </w:rPr>
              <m:t>5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</m:oMath>
    </w:p>
    <w:p w14:paraId="5A613B1C" w14:textId="77777777" w:rsidR="008967E9" w:rsidRPr="003C5E0D" w:rsidRDefault="008967E9" w:rsidP="008967E9">
      <w:pPr>
        <w:pStyle w:val="ListParagraph"/>
        <w:ind w:left="1080"/>
        <w:rPr>
          <w:rFonts w:eastAsiaTheme="minorEastAsia"/>
          <w:bCs/>
        </w:rPr>
      </w:pPr>
      <w:r w:rsidRPr="003C5E0D">
        <w:rPr>
          <w:rFonts w:eastAsiaTheme="minorEastAsia"/>
          <w:bCs/>
        </w:rPr>
        <w:t xml:space="preserve">Solutions: </w:t>
      </w:r>
      <m:oMath>
        <m:r>
          <w:rPr>
            <w:rFonts w:ascii="Cambria Math" w:eastAsiaTheme="minorEastAsia" w:hAnsi="Cambria Math"/>
          </w:rPr>
          <m:t>a=4</m:t>
        </m:r>
      </m:oMath>
      <w:r w:rsidRPr="003C5E0D">
        <w:rPr>
          <w:rFonts w:eastAsiaTheme="minorEastAsia"/>
          <w:bCs/>
        </w:rPr>
        <w:t xml:space="preserve">, </w:t>
      </w:r>
      <m:oMath>
        <m:r>
          <w:rPr>
            <w:rFonts w:ascii="Cambria Math" w:eastAsiaTheme="minorEastAsia" w:hAnsi="Cambria Math"/>
          </w:rPr>
          <m:t>a=-1</m:t>
        </m:r>
      </m:oMath>
    </w:p>
    <w:p w14:paraId="5F257AA2" w14:textId="77777777" w:rsidR="008967E9" w:rsidRPr="003C5E0D" w:rsidRDefault="008967E9" w:rsidP="008967E9">
      <w:pPr>
        <w:pStyle w:val="ListParagraph"/>
        <w:ind w:left="1080"/>
        <w:rPr>
          <w:rFonts w:eastAsiaTheme="minorEastAsia"/>
          <w:bCs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bCs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a-4</m:t>
              </m:r>
            </m:e>
          </m:d>
          <m:d>
            <m:dPr>
              <m:ctrlPr>
                <w:rPr>
                  <w:rFonts w:ascii="Cambria Math" w:eastAsiaTheme="minorEastAsia" w:hAnsi="Cambria Math"/>
                  <w:bCs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a+1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3BDE9469" w14:textId="77777777" w:rsidR="008967E9" w:rsidRPr="003C5E0D" w:rsidRDefault="008967E9" w:rsidP="008967E9">
      <w:pPr>
        <w:pStyle w:val="ListParagraph"/>
        <w:numPr>
          <w:ilvl w:val="0"/>
          <w:numId w:val="25"/>
        </w:numPr>
        <w:rPr>
          <w:rFonts w:eastAsiaTheme="minorEastAsia"/>
          <w:bCs/>
        </w:rPr>
      </w:pPr>
      <m:oMath>
        <m:r>
          <w:rPr>
            <w:rFonts w:ascii="Cambria Math" w:eastAsiaTheme="minorEastAsia" w:hAnsi="Cambria Math"/>
          </w:rPr>
          <m:t>x</m:t>
        </m:r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Cs/>
                  </w:rPr>
                </m:ctrlPr>
              </m:radPr>
              <m:deg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deg>
              <m:e>
                <m:r>
                  <w:rPr>
                    <w:rFonts w:ascii="Cambria Math" w:eastAsiaTheme="minorEastAsia" w:hAnsi="Cambria Math"/>
                  </w:rPr>
                  <m:t>16+12</m:t>
                </m:r>
              </m:e>
            </m:rad>
            <m:ctrlPr>
              <w:rPr>
                <w:rFonts w:ascii="Cambria Math" w:eastAsiaTheme="minorEastAsia" w:hAnsi="Cambria Math"/>
                <w:bCs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Cs/>
                  </w:rPr>
                </m:ctrlPr>
              </m:radPr>
              <m:deg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deg>
              <m:e>
                <m:r>
                  <w:rPr>
                    <w:rFonts w:ascii="Cambria Math" w:eastAsiaTheme="minorEastAsia" w:hAnsi="Cambria Math"/>
                  </w:rPr>
                  <m:t>28</m:t>
                </m:r>
              </m:e>
            </m:rad>
            <m:ctrlPr>
              <w:rPr>
                <w:rFonts w:ascii="Cambria Math" w:eastAsiaTheme="minorEastAsia" w:hAnsi="Cambria Math"/>
                <w:bCs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±</m:t>
            </m:r>
            <m:r>
              <w:rPr>
                <w:rFonts w:ascii="Cambria Math" w:eastAsiaTheme="minorEastAsia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Cs/>
                  </w:rPr>
                </m:ctrlPr>
              </m:radPr>
              <m:deg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deg>
              <m:e>
                <m:r>
                  <w:rPr>
                    <w:rFonts w:ascii="Cambria Math" w:eastAsiaTheme="minorEastAsia" w:hAnsi="Cambria Math"/>
                  </w:rPr>
                  <m:t>7</m:t>
                </m:r>
              </m:e>
            </m:rad>
            <m:ctrlPr>
              <w:rPr>
                <w:rFonts w:ascii="Cambria Math" w:eastAsiaTheme="minorEastAsia" w:hAnsi="Cambria Math"/>
                <w:bCs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den>
        </m:f>
        <m:r>
          <w:rPr>
            <w:rFonts w:ascii="Cambria Math" w:eastAsiaTheme="minorEastAsia" w:hAnsi="Cambria Math"/>
          </w:rPr>
          <m:t>=2</m:t>
        </m:r>
        <m:r>
          <m:rPr>
            <m:sty m:val="p"/>
          </m:rPr>
          <w:rPr>
            <w:rFonts w:ascii="Cambria Math" w:eastAsiaTheme="minorEastAsia" w:hAnsi="Cambria Math"/>
          </w:rPr>
          <m:t>±</m:t>
        </m:r>
        <m:rad>
          <m:radPr>
            <m:degHide m:val="1"/>
            <m:ctrlPr>
              <w:rPr>
                <w:rFonts w:ascii="Cambria Math" w:eastAsiaTheme="minorEastAsia" w:hAnsi="Cambria Math"/>
                <w:bCs/>
              </w:rPr>
            </m:ctrlPr>
          </m:radPr>
          <m:deg>
            <m:ctrlPr>
              <w:rPr>
                <w:rFonts w:ascii="Cambria Math" w:eastAsiaTheme="minorEastAsia" w:hAnsi="Cambria Math"/>
                <w:bCs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7</m:t>
            </m:r>
          </m:e>
        </m:rad>
      </m:oMath>
    </w:p>
    <w:p w14:paraId="64F047C6" w14:textId="77777777" w:rsidR="008967E9" w:rsidRPr="003C5E0D" w:rsidRDefault="008967E9" w:rsidP="008967E9">
      <w:pPr>
        <w:pStyle w:val="ListParagraph"/>
        <w:ind w:left="1080"/>
        <w:rPr>
          <w:rFonts w:eastAsiaTheme="minorEastAsia"/>
          <w:bCs/>
        </w:rPr>
      </w:pPr>
      <w:r w:rsidRPr="003C5E0D">
        <w:rPr>
          <w:rFonts w:eastAsiaTheme="minorEastAsia"/>
          <w:bCs/>
        </w:rPr>
        <w:t xml:space="preserve">Solutions: </w:t>
      </w:r>
      <m:oMath>
        <m:r>
          <w:rPr>
            <w:rFonts w:ascii="Cambria Math" w:eastAsiaTheme="minorEastAsia" w:hAnsi="Cambria Math"/>
          </w:rPr>
          <m:t>x=2+</m:t>
        </m:r>
        <m:rad>
          <m:radPr>
            <m:degHide m:val="1"/>
            <m:ctrlPr>
              <w:rPr>
                <w:rFonts w:ascii="Cambria Math" w:eastAsiaTheme="minorEastAsia" w:hAnsi="Cambria Math"/>
                <w:bCs/>
              </w:rPr>
            </m:ctrlPr>
          </m:radPr>
          <m:deg>
            <m:ctrlPr>
              <w:rPr>
                <w:rFonts w:ascii="Cambria Math" w:eastAsiaTheme="minorEastAsia" w:hAnsi="Cambria Math"/>
                <w:bCs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7</m:t>
            </m:r>
          </m:e>
        </m:rad>
      </m:oMath>
      <w:r w:rsidRPr="003C5E0D">
        <w:rPr>
          <w:rFonts w:eastAsiaTheme="minorEastAsia"/>
          <w:bCs/>
        </w:rPr>
        <w:t xml:space="preserve">, </w:t>
      </w:r>
      <m:oMath>
        <m:r>
          <w:rPr>
            <w:rFonts w:ascii="Cambria Math" w:eastAsiaTheme="minorEastAsia" w:hAnsi="Cambria Math"/>
          </w:rPr>
          <m:t>x=2-</m:t>
        </m:r>
        <m:rad>
          <m:radPr>
            <m:degHide m:val="1"/>
            <m:ctrlPr>
              <w:rPr>
                <w:rFonts w:ascii="Cambria Math" w:eastAsiaTheme="minorEastAsia" w:hAnsi="Cambria Math"/>
                <w:bCs/>
              </w:rPr>
            </m:ctrlPr>
          </m:radPr>
          <m:deg>
            <m:ctrlPr>
              <w:rPr>
                <w:rFonts w:ascii="Cambria Math" w:eastAsiaTheme="minorEastAsia" w:hAnsi="Cambria Math"/>
                <w:bCs/>
                <w:i/>
              </w:rPr>
            </m:ctrlPr>
          </m:deg>
          <m:e>
            <m:r>
              <w:rPr>
                <w:rFonts w:ascii="Cambria Math" w:eastAsiaTheme="minorEastAsia" w:hAnsi="Cambria Math"/>
              </w:rPr>
              <m:t>7</m:t>
            </m:r>
          </m:e>
        </m:rad>
      </m:oMath>
    </w:p>
    <w:p w14:paraId="70FE69A4" w14:textId="77777777" w:rsidR="008967E9" w:rsidRPr="003F026C" w:rsidRDefault="008967E9" w:rsidP="008967E9">
      <w:pPr>
        <w:pStyle w:val="ListParagraph"/>
        <w:ind w:left="1080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x-2-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eg>
                <m:e>
                  <m:r>
                    <w:rPr>
                      <w:rFonts w:ascii="Cambria Math" w:eastAsiaTheme="minorEastAsia" w:hAnsi="Cambria Math"/>
                    </w:rPr>
                    <m:t>7</m:t>
                  </m:r>
                </m:e>
              </m:rad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x-2+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</w:rPr>
                  </m:ctrlPr>
                </m:radPr>
                <m:deg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eg>
                <m:e>
                  <m:r>
                    <w:rPr>
                      <w:rFonts w:ascii="Cambria Math" w:eastAsiaTheme="minorEastAsia" w:hAnsi="Cambria Math"/>
                    </w:rPr>
                    <m:t>7</m:t>
                  </m:r>
                </m:e>
              </m:rad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6B27BC4D" w14:textId="77777777" w:rsidR="008967E9" w:rsidRPr="003F026C" w:rsidRDefault="008967E9" w:rsidP="008967E9">
      <w:pPr>
        <w:pStyle w:val="ListParagraph"/>
        <w:ind w:left="1080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  <m:r>
            <w:rPr>
              <w:rFonts w:ascii="Cambria Math" w:eastAsiaTheme="minorEastAsia" w:hAnsi="Cambria Math"/>
            </w:rPr>
            <m:t>+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11x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  <m:r>
            <w:rPr>
              <w:rFonts w:ascii="Cambria Math" w:eastAsiaTheme="minorEastAsia" w:hAnsi="Cambria Math"/>
            </w:rPr>
            <m:t>+1=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1E3216BF" w14:textId="77777777" w:rsidR="008967E9" w:rsidRPr="00405DCA" w:rsidRDefault="008967E9" w:rsidP="008967E9">
      <w:pPr>
        <w:pStyle w:val="Heading1Factsheets"/>
        <w:spacing w:line="240" w:lineRule="auto"/>
        <w:rPr>
          <w:color w:val="FF0000"/>
          <w:sz w:val="36"/>
          <w:szCs w:val="28"/>
        </w:rPr>
      </w:pPr>
      <w:r>
        <w:rPr>
          <w:rFonts w:eastAsiaTheme="minorEastAsia"/>
          <w:bCs/>
        </w:rPr>
        <w:br w:type="page"/>
      </w:r>
      <w:r>
        <w:rPr>
          <w:color w:val="FF0000"/>
          <w:sz w:val="40"/>
        </w:rPr>
        <w:lastRenderedPageBreak/>
        <w:t>Quadratics</w:t>
      </w:r>
    </w:p>
    <w:p w14:paraId="029F609A" w14:textId="77777777" w:rsidR="008967E9" w:rsidRPr="00BA5D25" w:rsidRDefault="008967E9" w:rsidP="008967E9">
      <w:pPr>
        <w:spacing w:line="240" w:lineRule="auto"/>
        <w:jc w:val="right"/>
        <w:rPr>
          <w:rFonts w:cs="Arial"/>
        </w:rPr>
      </w:pPr>
      <w:r>
        <w:rPr>
          <w:rFonts w:cs="Arial"/>
        </w:rPr>
        <w:t>Study Development Worksheet</w:t>
      </w:r>
    </w:p>
    <w:p w14:paraId="6580EDDD" w14:textId="143422D2" w:rsidR="008967E9" w:rsidRPr="008967E9" w:rsidRDefault="008967E9" w:rsidP="008967E9">
      <w:pPr>
        <w:jc w:val="right"/>
        <w:rPr>
          <w:rFonts w:cs="Arial"/>
          <w:sz w:val="28"/>
          <w:szCs w:val="28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375981" wp14:editId="137161EA">
                <wp:simplePos x="0" y="0"/>
                <wp:positionH relativeFrom="column">
                  <wp:posOffset>4445</wp:posOffset>
                </wp:positionH>
                <wp:positionV relativeFrom="paragraph">
                  <wp:posOffset>111289</wp:posOffset>
                </wp:positionV>
                <wp:extent cx="6627136" cy="0"/>
                <wp:effectExtent l="0" t="0" r="15240" b="12700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13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B0125" id="Straight Connector 5" o:spid="_x0000_s1026" alt="&quot;&quot;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8.75pt" to="522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6E6FBC66" w14:textId="47CB8382" w:rsidR="008967E9" w:rsidRPr="003F026C" w:rsidRDefault="008967E9" w:rsidP="008967E9">
      <w:pPr>
        <w:pStyle w:val="ListParagraph"/>
        <w:numPr>
          <w:ilvl w:val="0"/>
          <w:numId w:val="25"/>
        </w:numPr>
        <w:rPr>
          <w:rFonts w:eastAsiaTheme="minorEastAsia"/>
          <w:bCs/>
        </w:rPr>
      </w:pPr>
      <m:oMath>
        <m:r>
          <w:rPr>
            <w:rFonts w:ascii="Cambria Math" w:eastAsiaTheme="minorEastAsia" w:hAnsi="Cambria Math"/>
          </w:rPr>
          <m:t>x=</m:t>
        </m:r>
        <m:f>
          <m:fPr>
            <m:ctrlPr>
              <w:rPr>
                <w:rFonts w:ascii="Cambria Math" w:eastAsiaTheme="minorEastAsia" w:hAnsi="Cambria Math"/>
                <w:bCs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b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11</m:t>
                </m: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>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bCs/>
                  </w:rPr>
                </m:ctrlPr>
              </m:radPr>
              <m:deg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deg>
              <m:e>
                <m:f>
                  <m:fPr>
                    <m:ctrlPr>
                      <w:rPr>
                        <w:rFonts w:ascii="Cambria Math" w:eastAsiaTheme="minorEastAsia" w:hAnsi="Cambria Math"/>
                        <w:bCs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25</m:t>
                    </m:r>
                    <m:ctrlPr>
                      <w:rPr>
                        <w:rFonts w:ascii="Cambria Math" w:eastAsiaTheme="minorEastAsia" w:hAnsi="Cambria Math"/>
                        <w:bCs/>
                        <w:i/>
                      </w:rPr>
                    </m:ctrlP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144</m:t>
                    </m:r>
                    <m:ctrlPr>
                      <w:rPr>
                        <w:rFonts w:ascii="Cambria Math" w:eastAsiaTheme="minorEastAsia" w:hAnsi="Cambria Math"/>
                        <w:bCs/>
                        <w:i/>
                      </w:rPr>
                    </m:ctrlPr>
                  </m:den>
                </m:f>
              </m:e>
            </m:rad>
            <m:ctrlPr>
              <w:rPr>
                <w:rFonts w:ascii="Cambria Math" w:eastAsiaTheme="minorEastAsia" w:hAnsi="Cambria Math"/>
                <w:bCs/>
                <w:i/>
              </w:rPr>
            </m:ctrlPr>
          </m:num>
          <m:den>
            <m:f>
              <m:fPr>
                <m:ctrlPr>
                  <w:rPr>
                    <w:rFonts w:ascii="Cambria Math" w:eastAsiaTheme="minorEastAsia" w:hAnsi="Cambria Math"/>
                    <w:b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6</m:t>
                </m: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den>
            </m:f>
            <m:ctrlPr>
              <w:rPr>
                <w:rFonts w:ascii="Cambria Math" w:eastAsiaTheme="minorEastAsia" w:hAnsi="Cambria Math"/>
                <w:bCs/>
                <w:i/>
              </w:rPr>
            </m:ctrlP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</w:rPr>
            </m:ctrlPr>
          </m:fPr>
          <m:num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b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11</m:t>
                </m: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den>
            </m:f>
            <m:r>
              <m:rPr>
                <m:sty m:val="p"/>
              </m:rPr>
              <w:rPr>
                <w:rFonts w:ascii="Cambria Math" w:eastAsiaTheme="minorEastAsia" w:hAnsi="Cambria Math"/>
              </w:rPr>
              <m:t>±</m:t>
            </m:r>
            <m:f>
              <m:fPr>
                <m:ctrlPr>
                  <w:rPr>
                    <w:rFonts w:ascii="Cambria Math" w:eastAsiaTheme="minorEastAsia" w:hAnsi="Cambria Math"/>
                    <w:b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12</m:t>
                </m: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den>
            </m:f>
            <m:ctrlPr>
              <w:rPr>
                <w:rFonts w:ascii="Cambria Math" w:eastAsiaTheme="minorEastAsia" w:hAnsi="Cambria Math"/>
                <w:bCs/>
                <w:i/>
              </w:rPr>
            </m:ctrlPr>
          </m:num>
          <m:den>
            <m:f>
              <m:fPr>
                <m:ctrlPr>
                  <w:rPr>
                    <w:rFonts w:ascii="Cambria Math" w:eastAsiaTheme="minorEastAsia" w:hAnsi="Cambria Math"/>
                    <w:bCs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  <m:ctrlPr>
                  <w:rPr>
                    <w:rFonts w:ascii="Cambria Math" w:eastAsiaTheme="minorEastAsia" w:hAnsi="Cambria Math"/>
                    <w:bCs/>
                    <w:i/>
                  </w:rPr>
                </m:ctrlPr>
              </m:den>
            </m:f>
            <m:ctrlPr>
              <w:rPr>
                <w:rFonts w:ascii="Cambria Math" w:eastAsiaTheme="minorEastAsia" w:hAnsi="Cambria Math"/>
                <w:bCs/>
                <w:i/>
              </w:rPr>
            </m:ctrlP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Cs/>
              </w:rPr>
            </m:ctrlPr>
          </m:fPr>
          <m:num>
            <m:r>
              <w:rPr>
                <w:rFonts w:ascii="Cambria Math" w:eastAsiaTheme="minorEastAsia" w:hAnsi="Cambria Math"/>
              </w:rPr>
              <m:t>-11</m:t>
            </m:r>
            <m:r>
              <m:rPr>
                <m:sty m:val="p"/>
              </m:rPr>
              <w:rPr>
                <w:rFonts w:ascii="Cambria Math" w:eastAsiaTheme="minorEastAsia" w:hAnsi="Cambria Math"/>
              </w:rPr>
              <m:t>±</m:t>
            </m:r>
            <m:r>
              <w:rPr>
                <w:rFonts w:ascii="Cambria Math" w:eastAsiaTheme="minorEastAsia" w:hAnsi="Cambria Math"/>
              </w:rPr>
              <m:t>5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4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den>
        </m:f>
      </m:oMath>
    </w:p>
    <w:p w14:paraId="4F9B7A95" w14:textId="77777777" w:rsidR="008967E9" w:rsidRPr="003F026C" w:rsidRDefault="008967E9" w:rsidP="008967E9">
      <w:pPr>
        <w:pStyle w:val="ListParagraph"/>
        <w:ind w:left="1080"/>
        <w:rPr>
          <w:rFonts w:eastAsiaTheme="minorEastAsia"/>
          <w:bCs/>
        </w:rPr>
      </w:pPr>
      <w:r>
        <w:rPr>
          <w:rFonts w:eastAsiaTheme="minorEastAsia"/>
          <w:bCs/>
        </w:rPr>
        <w:t xml:space="preserve">Solutions: </w:t>
      </w:r>
      <m:oMath>
        <m:r>
          <w:rPr>
            <w:rFonts w:ascii="Cambria Math" w:eastAsiaTheme="minorEastAsia" w:hAnsi="Cambria Math"/>
          </w:rPr>
          <m:t>x=-4</m:t>
        </m:r>
      </m:oMath>
      <w:r>
        <w:rPr>
          <w:rFonts w:eastAsiaTheme="minorEastAsia"/>
          <w:bCs/>
        </w:rPr>
        <w:t xml:space="preserve">, </w:t>
      </w:r>
      <m:oMath>
        <m:r>
          <w:rPr>
            <w:rFonts w:ascii="Cambria Math" w:eastAsiaTheme="minorEastAsia" w:hAnsi="Cambria Math"/>
          </w:rPr>
          <m:t>x=-</m:t>
        </m:r>
        <m:f>
          <m:fPr>
            <m:ctrlPr>
              <w:rPr>
                <w:rFonts w:ascii="Cambria Math" w:eastAsiaTheme="minorEastAsia" w:hAnsi="Cambria Math"/>
                <w:bCs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2</m:t>
            </m:r>
            <m:ctrlPr>
              <w:rPr>
                <w:rFonts w:ascii="Cambria Math" w:eastAsiaTheme="minorEastAsia" w:hAnsi="Cambria Math"/>
                <w:bCs/>
                <w:i/>
              </w:rPr>
            </m:ctrlPr>
          </m:den>
        </m:f>
      </m:oMath>
    </w:p>
    <w:p w14:paraId="1ABA84C4" w14:textId="77777777" w:rsidR="008967E9" w:rsidRPr="003F026C" w:rsidRDefault="008967E9" w:rsidP="008967E9">
      <w:pPr>
        <w:pStyle w:val="ListParagraph"/>
        <w:ind w:left="1080"/>
        <w:rPr>
          <w:rFonts w:eastAsiaTheme="minorEastAsia"/>
          <w:bCs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bCs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2x+3</m:t>
              </m:r>
            </m:e>
          </m:d>
          <m:d>
            <m:dPr>
              <m:ctrlPr>
                <w:rPr>
                  <w:rFonts w:ascii="Cambria Math" w:eastAsiaTheme="minorEastAsia" w:hAnsi="Cambria Math"/>
                  <w:bCs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x+4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14:paraId="0084167E" w14:textId="77777777" w:rsidR="008967E9" w:rsidRDefault="008967E9" w:rsidP="008967E9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  <w:bCs/>
        </w:rPr>
        <w:t xml:space="preserve">You may have spotted that does not expand to give </w:t>
      </w:r>
      <m:oMath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6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</w:rPr>
            </m:ctrlPr>
          </m:fPr>
          <m:num>
            <m:r>
              <w:rPr>
                <w:rFonts w:ascii="Cambria Math" w:eastAsiaTheme="minorEastAsia" w:hAnsi="Cambria Math"/>
              </w:rPr>
              <m:t>11x</m:t>
            </m:r>
            <m:ctrlPr>
              <w:rPr>
                <w:rFonts w:ascii="Cambria Math" w:eastAsiaTheme="minorEastAsia" w:hAnsi="Cambria Math"/>
                <w:i/>
              </w:rPr>
            </m:ctrlPr>
          </m:num>
          <m:den>
            <m:r>
              <w:rPr>
                <w:rFonts w:ascii="Cambria Math" w:eastAsiaTheme="minorEastAsia" w:hAnsi="Cambria Math"/>
              </w:rPr>
              <m:t>12</m:t>
            </m:r>
            <m:ctrlPr>
              <w:rPr>
                <w:rFonts w:ascii="Cambria Math" w:eastAsiaTheme="minorEastAsia" w:hAnsi="Cambria Math"/>
                <w:i/>
              </w:rPr>
            </m:ctrlPr>
          </m:den>
        </m:f>
        <m:r>
          <w:rPr>
            <w:rFonts w:ascii="Cambria Math" w:eastAsiaTheme="minorEastAsia" w:hAnsi="Cambria Math"/>
          </w:rPr>
          <m:t>+1=</m:t>
        </m:r>
        <m:r>
          <w:rPr>
            <w:rFonts w:ascii="Cambria Math" w:eastAsiaTheme="minorEastAsia" w:hAnsi="Cambria Math"/>
          </w:rPr>
          <m:t>0</m:t>
        </m:r>
      </m:oMath>
      <w:r>
        <w:rPr>
          <w:rFonts w:eastAsiaTheme="minorEastAsia"/>
        </w:rPr>
        <w:t xml:space="preserve">, but rather </w:t>
      </w:r>
      <m:oMath>
        <m:r>
          <w:rPr>
            <w:rFonts w:ascii="Cambria Math" w:eastAsiaTheme="minorEastAsia" w:hAnsi="Cambria Math"/>
          </w:rPr>
          <m:t>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+11x+12=0</m:t>
        </m:r>
      </m:oMath>
      <w:r>
        <w:rPr>
          <w:rFonts w:eastAsiaTheme="minorEastAsia"/>
        </w:rPr>
        <w:t xml:space="preserve">. These are equivalent since they are equal to 0, so we have simply multiplied the first by 12 on both sides. </w:t>
      </w:r>
    </w:p>
    <w:p w14:paraId="665F9798" w14:textId="77777777" w:rsidR="008967E9" w:rsidRDefault="008967E9" w:rsidP="008967E9">
      <w:pPr>
        <w:pStyle w:val="ListParagraph"/>
        <w:ind w:left="1080"/>
        <w:rPr>
          <w:rFonts w:eastAsiaTheme="minorEastAsia"/>
        </w:rPr>
      </w:pPr>
      <w:r>
        <w:rPr>
          <w:rFonts w:eastAsiaTheme="minorEastAsia"/>
        </w:rPr>
        <w:t>To factorise the original, we need to divide by 12:</w:t>
      </w:r>
    </w:p>
    <w:p w14:paraId="7C47886B" w14:textId="77777777" w:rsidR="008967E9" w:rsidRPr="003F026C" w:rsidRDefault="008967E9" w:rsidP="008967E9">
      <w:pPr>
        <w:pStyle w:val="ListParagraph"/>
        <w:ind w:left="1080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12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2x+3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x+4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5F49733F" w14:textId="77777777" w:rsidR="008967E9" w:rsidRPr="003F026C" w:rsidRDefault="008967E9" w:rsidP="008967E9">
      <w:pPr>
        <w:pStyle w:val="ListParagraph"/>
        <w:ind w:left="1080"/>
        <w:rPr>
          <w:rFonts w:eastAsiaTheme="minorEastAsia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6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2x+3</m:t>
              </m:r>
            </m:e>
          </m:d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  <m:ctrlPr>
                <w:rPr>
                  <w:rFonts w:ascii="Cambria Math" w:eastAsiaTheme="minorEastAsia" w:hAnsi="Cambria Math"/>
                  <w:i/>
                </w:rPr>
              </m:ctrlP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ctrlPr>
                <w:rPr>
                  <w:rFonts w:ascii="Cambria Math" w:eastAsiaTheme="minorEastAsia" w:hAnsi="Cambria Math"/>
                  <w:i/>
                </w:rPr>
              </m:ctrlPr>
            </m:den>
          </m:f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x+4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1FD713D3" w14:textId="77777777" w:rsidR="008967E9" w:rsidRPr="003F026C" w:rsidRDefault="008967E9" w:rsidP="008967E9">
      <w:pPr>
        <w:pStyle w:val="ListParagraph"/>
        <w:ind w:left="1080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1x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um>
                <m:den>
                  <m:r>
                    <w:rPr>
                      <w:rFonts w:ascii="Cambria Math" w:eastAsiaTheme="minorEastAsia" w:hAnsi="Cambria Math"/>
                    </w:rPr>
                    <m:t>3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en>
              </m:f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en>
              </m:f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en>
              </m:f>
              <m:r>
                <w:rPr>
                  <w:rFonts w:ascii="Cambria Math" w:eastAsiaTheme="minorEastAsia" w:hAnsi="Cambria Math"/>
                </w:rPr>
                <m:t>+2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0</m:t>
          </m:r>
        </m:oMath>
      </m:oMathPara>
    </w:p>
    <w:p w14:paraId="331C9C11" w14:textId="2A46279F" w:rsidR="00405DCA" w:rsidRPr="00D27F74" w:rsidRDefault="00405DCA" w:rsidP="008967E9">
      <w:pPr>
        <w:rPr>
          <w:rFonts w:cs="Arial"/>
          <w:sz w:val="28"/>
          <w:szCs w:val="28"/>
        </w:rPr>
      </w:pPr>
    </w:p>
    <w:p w14:paraId="4D171814" w14:textId="02E7E98D" w:rsidR="00AF513C" w:rsidRPr="00D27F74" w:rsidRDefault="006E31B1" w:rsidP="0046001A">
      <w:pPr>
        <w:pStyle w:val="IntenseQuote"/>
      </w:pPr>
      <w:r w:rsidRPr="00D27F74">
        <w:rPr>
          <w:b/>
          <w:bCs/>
        </w:rPr>
        <w:t>Support</w:t>
      </w:r>
      <w:r w:rsidR="0046001A">
        <w:t xml:space="preserve">: </w:t>
      </w:r>
      <w:r w:rsidRPr="00D27F74">
        <w:t>Study Development offers workshops, short courses, 1 to 1 and small group tutorials</w:t>
      </w:r>
      <w:r w:rsidR="00AF513C" w:rsidRPr="00D27F74">
        <w:t xml:space="preserve">. </w:t>
      </w:r>
    </w:p>
    <w:p w14:paraId="03C95535" w14:textId="5DD674DF" w:rsidR="0046001A" w:rsidRPr="0046001A" w:rsidRDefault="0046001A" w:rsidP="00080304">
      <w:pPr>
        <w:pStyle w:val="IntenseQuote"/>
        <w:numPr>
          <w:ilvl w:val="0"/>
          <w:numId w:val="1"/>
        </w:numPr>
      </w:pPr>
      <w:r>
        <w:t>Join a tutorial or workshop</w:t>
      </w:r>
      <w:r w:rsidR="00AF513C">
        <w:t xml:space="preserve"> on the </w:t>
      </w:r>
      <w:hyperlink r:id="rId11">
        <w:r w:rsidR="00AF513C" w:rsidRPr="2CE05BA9">
          <w:rPr>
            <w:rStyle w:val="Hyperlink"/>
            <w:color w:val="9CC2E5" w:themeColor="accent5" w:themeTint="99"/>
          </w:rPr>
          <w:t>Study Development tutorial and workshop webpage</w:t>
        </w:r>
      </w:hyperlink>
      <w:r w:rsidR="00AF513C" w:rsidRPr="2CE05BA9">
        <w:t xml:space="preserve"> </w:t>
      </w:r>
      <w:r w:rsidR="00AF513C">
        <w:t xml:space="preserve">or search ‘YSJ study development tutorials.’ </w:t>
      </w:r>
      <w:r>
        <w:t xml:space="preserve"> </w:t>
      </w:r>
    </w:p>
    <w:p w14:paraId="0D15183E" w14:textId="19D65245" w:rsidR="0005378B" w:rsidRPr="00D27F74" w:rsidRDefault="006E31B1" w:rsidP="00080304">
      <w:pPr>
        <w:pStyle w:val="IntenseQuote"/>
        <w:numPr>
          <w:ilvl w:val="0"/>
          <w:numId w:val="1"/>
        </w:numPr>
      </w:pPr>
      <w:r>
        <w:t xml:space="preserve">Access our Study Success resources </w:t>
      </w:r>
      <w:r w:rsidR="00AF513C">
        <w:t xml:space="preserve">on the </w:t>
      </w:r>
      <w:hyperlink r:id="rId12">
        <w:r w:rsidR="00AF513C" w:rsidRPr="2CE05BA9">
          <w:rPr>
            <w:rStyle w:val="Hyperlink"/>
            <w:color w:val="9CC2E5" w:themeColor="accent5" w:themeTint="99"/>
          </w:rPr>
          <w:t>Study Success webpage</w:t>
        </w:r>
      </w:hyperlink>
      <w:r w:rsidRPr="2CE05BA9">
        <w:rPr>
          <w:color w:val="9CC2E5" w:themeColor="accent5" w:themeTint="99"/>
        </w:rPr>
        <w:t xml:space="preserve"> </w:t>
      </w:r>
      <w:r w:rsidR="00AF513C">
        <w:t>or s</w:t>
      </w:r>
      <w:r>
        <w:t>earch ‘YSJ study success.’</w:t>
      </w:r>
    </w:p>
    <w:sectPr w:rsidR="0005378B" w:rsidRPr="00D27F74" w:rsidSect="00270DD8">
      <w:headerReference w:type="default" r:id="rId13"/>
      <w:footerReference w:type="default" r:id="rId14"/>
      <w:headerReference w:type="first" r:id="rId15"/>
      <w:pgSz w:w="11900" w:h="16840"/>
      <w:pgMar w:top="720" w:right="720" w:bottom="720" w:left="720" w:header="107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E468" w14:textId="77777777" w:rsidR="002B236B" w:rsidRDefault="002B236B" w:rsidP="00BA5D25">
      <w:r>
        <w:separator/>
      </w:r>
    </w:p>
  </w:endnote>
  <w:endnote w:type="continuationSeparator" w:id="0">
    <w:p w14:paraId="41E8E197" w14:textId="77777777" w:rsidR="002B236B" w:rsidRDefault="002B236B" w:rsidP="00BA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380F" w14:textId="3DB72EC3" w:rsidR="00E87EFA" w:rsidRPr="00905392" w:rsidRDefault="00E87EFA">
    <w:pPr>
      <w:pStyle w:val="Footer"/>
      <w:rPr>
        <w:rFonts w:cs="Arial"/>
        <w:noProof/>
        <w:sz w:val="20"/>
        <w:szCs w:val="20"/>
      </w:rPr>
    </w:pPr>
  </w:p>
  <w:p w14:paraId="6918FAE8" w14:textId="3789CE00" w:rsidR="007445A2" w:rsidRPr="00905392" w:rsidRDefault="00717B37" w:rsidP="00E87EFA">
    <w:pPr>
      <w:pStyle w:val="Footer"/>
      <w:spacing w:before="240"/>
      <w:rPr>
        <w:rFonts w:cs="Arial"/>
        <w:noProof/>
        <w:sz w:val="22"/>
        <w:szCs w:val="22"/>
      </w:rPr>
    </w:pPr>
    <w:r w:rsidRPr="00905392">
      <w:rPr>
        <w:rFonts w:cs="Arial"/>
        <w:noProof/>
        <w:sz w:val="22"/>
        <w:szCs w:val="22"/>
      </w:rPr>
      <w:drawing>
        <wp:anchor distT="0" distB="0" distL="114300" distR="114300" simplePos="0" relativeHeight="251656704" behindDoc="1" locked="0" layoutInCell="1" allowOverlap="1" wp14:anchorId="2DA2EF85" wp14:editId="7AA2ADBE">
          <wp:simplePos x="0" y="0"/>
          <wp:positionH relativeFrom="column">
            <wp:posOffset>5060315</wp:posOffset>
          </wp:positionH>
          <wp:positionV relativeFrom="page">
            <wp:posOffset>9829800</wp:posOffset>
          </wp:positionV>
          <wp:extent cx="1564005" cy="542925"/>
          <wp:effectExtent l="0" t="0" r="0" b="9525"/>
          <wp:wrapTight wrapText="bothSides">
            <wp:wrapPolygon edited="0">
              <wp:start x="7630" y="0"/>
              <wp:lineTo x="0" y="1516"/>
              <wp:lineTo x="0" y="14400"/>
              <wp:lineTo x="6577" y="21221"/>
              <wp:lineTo x="8419" y="21221"/>
              <wp:lineTo x="17627" y="21221"/>
              <wp:lineTo x="21311" y="21221"/>
              <wp:lineTo x="21311" y="15158"/>
              <wp:lineTo x="17890" y="11368"/>
              <wp:lineTo x="17101" y="7579"/>
              <wp:lineTo x="14733" y="0"/>
              <wp:lineTo x="7630" y="0"/>
            </wp:wrapPolygon>
          </wp:wrapTight>
          <wp:docPr id="12" name="Picture 1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829" t="27041" r="15017" b="26881"/>
                  <a:stretch/>
                </pic:blipFill>
                <pic:spPr bwMode="auto">
                  <a:xfrm>
                    <a:off x="0" y="0"/>
                    <a:ext cx="156400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781F" w:rsidRPr="00905392">
      <w:rPr>
        <w:rFonts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6DDA3C" wp14:editId="1F2621C1">
              <wp:simplePos x="0" y="0"/>
              <wp:positionH relativeFrom="column">
                <wp:posOffset>0</wp:posOffset>
              </wp:positionH>
              <wp:positionV relativeFrom="paragraph">
                <wp:posOffset>16106</wp:posOffset>
              </wp:positionV>
              <wp:extent cx="6627136" cy="0"/>
              <wp:effectExtent l="0" t="0" r="15240" b="12700"/>
              <wp:wrapSquare wrapText="bothSides"/>
              <wp:docPr id="7" name="Straight Connector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136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B37235" id="Straight Connector 7" o:spid="_x0000_s1026" alt="&quot;&quot;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25pt" to="521.8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" strokecolor="black [3200]" strokeweight=".5pt">
              <v:stroke joinstyle="miter"/>
              <w10:wrap type="square"/>
            </v:line>
          </w:pict>
        </mc:Fallback>
      </mc:AlternateContent>
    </w:r>
    <w:r w:rsidR="2CE05BA9" w:rsidRPr="00905392">
      <w:rPr>
        <w:rFonts w:cs="Arial"/>
        <w:noProof/>
        <w:sz w:val="22"/>
        <w:szCs w:val="22"/>
      </w:rPr>
      <w:t>Library and Learning Services</w:t>
    </w:r>
    <w:r w:rsidR="2CE05BA9" w:rsidRPr="00905392">
      <w:rPr>
        <w:rFonts w:cs="Arial"/>
        <w:sz w:val="22"/>
        <w:szCs w:val="22"/>
      </w:rPr>
      <w:t xml:space="preserve">       </w:t>
    </w:r>
  </w:p>
  <w:p w14:paraId="07A4690D" w14:textId="4ABA3A7E" w:rsidR="00A817E0" w:rsidRPr="00905392" w:rsidRDefault="007445A2" w:rsidP="007445A2">
    <w:pPr>
      <w:pStyle w:val="Footer"/>
      <w:rPr>
        <w:rFonts w:cs="Arial"/>
        <w:sz w:val="18"/>
        <w:szCs w:val="18"/>
      </w:rPr>
    </w:pPr>
    <w:r w:rsidRPr="00905392">
      <w:rPr>
        <w:rFonts w:cs="Arial"/>
        <w:sz w:val="22"/>
        <w:szCs w:val="22"/>
      </w:rPr>
      <w:t xml:space="preserve">Study Development                        </w:t>
    </w:r>
    <w:r w:rsidRPr="00905392">
      <w:rPr>
        <w:rFonts w:cs="Arial"/>
        <w:sz w:val="18"/>
        <w:szCs w:val="18"/>
      </w:rPr>
      <w:tab/>
    </w:r>
    <w:r w:rsidRPr="00905392">
      <w:rPr>
        <w:rFonts w:cs="Arial"/>
        <w:sz w:val="18"/>
        <w:szCs w:val="18"/>
      </w:rPr>
      <w:tab/>
    </w:r>
  </w:p>
  <w:p w14:paraId="14491DE5" w14:textId="0931D59B" w:rsidR="007445A2" w:rsidRPr="00905392" w:rsidRDefault="007445A2" w:rsidP="00A817E0">
    <w:pPr>
      <w:pStyle w:val="Footer"/>
      <w:rPr>
        <w:rFonts w:cs="Arial"/>
        <w:sz w:val="20"/>
        <w:szCs w:val="20"/>
      </w:rPr>
    </w:pPr>
    <w:r w:rsidRPr="00905392">
      <w:rPr>
        <w:rFonts w:cs="Arial"/>
        <w:sz w:val="20"/>
        <w:szCs w:val="20"/>
      </w:rPr>
      <w:t>E</w:t>
    </w:r>
    <w:r w:rsidR="008243D6" w:rsidRPr="00905392">
      <w:rPr>
        <w:rFonts w:cs="Arial"/>
        <w:sz w:val="20"/>
        <w:szCs w:val="20"/>
      </w:rPr>
      <w:t>mail</w:t>
    </w:r>
    <w:r w:rsidRPr="00905392">
      <w:rPr>
        <w:rFonts w:cs="Arial"/>
        <w:sz w:val="20"/>
        <w:szCs w:val="20"/>
      </w:rPr>
      <w:t xml:space="preserve">: </w:t>
    </w:r>
    <w:hyperlink r:id="rId2" w:history="1">
      <w:r w:rsidRPr="00905392">
        <w:rPr>
          <w:rStyle w:val="Hyperlink"/>
          <w:rFonts w:cs="Arial"/>
          <w:sz w:val="20"/>
          <w:szCs w:val="20"/>
        </w:rPr>
        <w:t>studydevelopment@yorksj.ac.uk</w:t>
      </w:r>
    </w:hyperlink>
    <w:r w:rsidRPr="00905392">
      <w:rPr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363C9" w14:textId="77777777" w:rsidR="002B236B" w:rsidRDefault="002B236B" w:rsidP="00BA5D25">
      <w:r>
        <w:separator/>
      </w:r>
    </w:p>
  </w:footnote>
  <w:footnote w:type="continuationSeparator" w:id="0">
    <w:p w14:paraId="7AE6E214" w14:textId="77777777" w:rsidR="002B236B" w:rsidRDefault="002B236B" w:rsidP="00BA5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1AA88" w14:textId="30D3D688" w:rsidR="00BA5D25" w:rsidRDefault="003544FC" w:rsidP="002456D1">
    <w:pPr>
      <w:pStyle w:val="Header"/>
      <w:tabs>
        <w:tab w:val="clear" w:pos="4680"/>
        <w:tab w:val="clear" w:pos="9360"/>
        <w:tab w:val="left" w:pos="4845"/>
        <w:tab w:val="left" w:pos="5745"/>
        <w:tab w:val="right" w:pos="7319"/>
      </w:tabs>
    </w:pPr>
    <w:r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60800" behindDoc="0" locked="0" layoutInCell="1" allowOverlap="1" wp14:anchorId="375161D3" wp14:editId="7D352393">
          <wp:simplePos x="0" y="0"/>
          <wp:positionH relativeFrom="column">
            <wp:posOffset>4445</wp:posOffset>
          </wp:positionH>
          <wp:positionV relativeFrom="paragraph">
            <wp:posOffset>-466725</wp:posOffset>
          </wp:positionV>
          <wp:extent cx="1875790" cy="1285240"/>
          <wp:effectExtent l="0" t="0" r="0" b="0"/>
          <wp:wrapSquare wrapText="bothSides"/>
          <wp:docPr id="10" name="Picture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579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6FFF" w:rsidRPr="00916FFF">
      <w:rPr>
        <w:rFonts w:cs="Arial"/>
        <w:b/>
        <w:bCs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0BA97FF7" wp14:editId="4EB931F4">
          <wp:simplePos x="0" y="0"/>
          <wp:positionH relativeFrom="column">
            <wp:posOffset>4390349</wp:posOffset>
          </wp:positionH>
          <wp:positionV relativeFrom="page">
            <wp:posOffset>-96726</wp:posOffset>
          </wp:positionV>
          <wp:extent cx="2616200" cy="1208560"/>
          <wp:effectExtent l="0" t="0" r="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 amt="20000"/>
                    <a:duotone>
                      <a:prstClr val="black"/>
                      <a:srgbClr val="FF0000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4993"/>
                  <a:stretch/>
                </pic:blipFill>
                <pic:spPr bwMode="auto">
                  <a:xfrm>
                    <a:off x="0" y="0"/>
                    <a:ext cx="2616200" cy="12085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D9">
      <w:tab/>
    </w:r>
    <w:r w:rsidR="00850C3B">
      <w:tab/>
    </w:r>
    <w:r w:rsidR="002456D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C99F5" w14:textId="1C8E1016" w:rsidR="00BA5D25" w:rsidRDefault="00BA5D25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110BD431" wp14:editId="68CED4ED">
          <wp:simplePos x="0" y="0"/>
          <wp:positionH relativeFrom="column">
            <wp:posOffset>666</wp:posOffset>
          </wp:positionH>
          <wp:positionV relativeFrom="page">
            <wp:posOffset>207645</wp:posOffset>
          </wp:positionV>
          <wp:extent cx="1565910" cy="942975"/>
          <wp:effectExtent l="0" t="0" r="0" b="0"/>
          <wp:wrapSquare wrapText="bothSides"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91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17D00"/>
    <w:multiLevelType w:val="hybridMultilevel"/>
    <w:tmpl w:val="64429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A2B07"/>
    <w:multiLevelType w:val="hybridMultilevel"/>
    <w:tmpl w:val="C2BC4C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B4F26"/>
    <w:multiLevelType w:val="hybridMultilevel"/>
    <w:tmpl w:val="B61C029C"/>
    <w:lvl w:ilvl="0" w:tplc="4AB8D44A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F2D55"/>
    <w:multiLevelType w:val="hybridMultilevel"/>
    <w:tmpl w:val="7B18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E10B0"/>
    <w:multiLevelType w:val="multilevel"/>
    <w:tmpl w:val="E7845F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707DC"/>
    <w:multiLevelType w:val="multilevel"/>
    <w:tmpl w:val="455C33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1136B"/>
    <w:multiLevelType w:val="hybridMultilevel"/>
    <w:tmpl w:val="BFDAB2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60ECA"/>
    <w:multiLevelType w:val="multilevel"/>
    <w:tmpl w:val="2DFEB0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E7651A"/>
    <w:multiLevelType w:val="multilevel"/>
    <w:tmpl w:val="BA82A8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F424BF"/>
    <w:multiLevelType w:val="multilevel"/>
    <w:tmpl w:val="F39A1A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DB4659"/>
    <w:multiLevelType w:val="hybridMultilevel"/>
    <w:tmpl w:val="C6FE71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35377"/>
    <w:multiLevelType w:val="hybridMultilevel"/>
    <w:tmpl w:val="B37ACCDC"/>
    <w:lvl w:ilvl="0" w:tplc="9B6AC41A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F17E41"/>
    <w:multiLevelType w:val="multilevel"/>
    <w:tmpl w:val="AAE0F9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260B0B"/>
    <w:multiLevelType w:val="multilevel"/>
    <w:tmpl w:val="960E02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F03C23"/>
    <w:multiLevelType w:val="multilevel"/>
    <w:tmpl w:val="A24EFB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716882"/>
    <w:multiLevelType w:val="multilevel"/>
    <w:tmpl w:val="1E76F8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7623DD"/>
    <w:multiLevelType w:val="hybridMultilevel"/>
    <w:tmpl w:val="2814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9F6078"/>
    <w:multiLevelType w:val="hybridMultilevel"/>
    <w:tmpl w:val="6A1A0008"/>
    <w:lvl w:ilvl="0" w:tplc="A18E63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A5688E"/>
    <w:multiLevelType w:val="multilevel"/>
    <w:tmpl w:val="D02CCF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896F18"/>
    <w:multiLevelType w:val="multilevel"/>
    <w:tmpl w:val="5566B2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A31820"/>
    <w:multiLevelType w:val="hybridMultilevel"/>
    <w:tmpl w:val="186400B4"/>
    <w:lvl w:ilvl="0" w:tplc="F12250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4B6546"/>
    <w:multiLevelType w:val="multilevel"/>
    <w:tmpl w:val="E2CE98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8B3BA5"/>
    <w:multiLevelType w:val="multilevel"/>
    <w:tmpl w:val="C0C27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716C15"/>
    <w:multiLevelType w:val="multilevel"/>
    <w:tmpl w:val="60923F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AE1AB1"/>
    <w:multiLevelType w:val="hybridMultilevel"/>
    <w:tmpl w:val="B5CAAB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"/>
  </w:num>
  <w:num w:numId="3">
    <w:abstractNumId w:val="20"/>
  </w:num>
  <w:num w:numId="4">
    <w:abstractNumId w:val="16"/>
  </w:num>
  <w:num w:numId="5">
    <w:abstractNumId w:val="0"/>
  </w:num>
  <w:num w:numId="6">
    <w:abstractNumId w:val="3"/>
  </w:num>
  <w:num w:numId="7">
    <w:abstractNumId w:val="7"/>
  </w:num>
  <w:num w:numId="8">
    <w:abstractNumId w:val="18"/>
  </w:num>
  <w:num w:numId="9">
    <w:abstractNumId w:val="14"/>
  </w:num>
  <w:num w:numId="10">
    <w:abstractNumId w:val="13"/>
  </w:num>
  <w:num w:numId="11">
    <w:abstractNumId w:val="15"/>
  </w:num>
  <w:num w:numId="12">
    <w:abstractNumId w:val="12"/>
  </w:num>
  <w:num w:numId="13">
    <w:abstractNumId w:val="4"/>
  </w:num>
  <w:num w:numId="14">
    <w:abstractNumId w:val="23"/>
  </w:num>
  <w:num w:numId="15">
    <w:abstractNumId w:val="8"/>
  </w:num>
  <w:num w:numId="16">
    <w:abstractNumId w:val="19"/>
  </w:num>
  <w:num w:numId="17">
    <w:abstractNumId w:val="9"/>
  </w:num>
  <w:num w:numId="18">
    <w:abstractNumId w:val="5"/>
  </w:num>
  <w:num w:numId="19">
    <w:abstractNumId w:val="22"/>
  </w:num>
  <w:num w:numId="20">
    <w:abstractNumId w:val="21"/>
  </w:num>
  <w:num w:numId="21">
    <w:abstractNumId w:val="1"/>
  </w:num>
  <w:num w:numId="22">
    <w:abstractNumId w:val="10"/>
  </w:num>
  <w:num w:numId="23">
    <w:abstractNumId w:val="6"/>
  </w:num>
  <w:num w:numId="24">
    <w:abstractNumId w:val="11"/>
  </w:num>
  <w:num w:numId="25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D25"/>
    <w:rsid w:val="00014630"/>
    <w:rsid w:val="00014E4E"/>
    <w:rsid w:val="0005378B"/>
    <w:rsid w:val="00080304"/>
    <w:rsid w:val="000C68C7"/>
    <w:rsid w:val="000D38E5"/>
    <w:rsid w:val="001022A2"/>
    <w:rsid w:val="00113516"/>
    <w:rsid w:val="0012063C"/>
    <w:rsid w:val="0016797A"/>
    <w:rsid w:val="0017263D"/>
    <w:rsid w:val="001750C8"/>
    <w:rsid w:val="00177E99"/>
    <w:rsid w:val="001B2487"/>
    <w:rsid w:val="001C0F02"/>
    <w:rsid w:val="001C3BE6"/>
    <w:rsid w:val="001F3144"/>
    <w:rsid w:val="0021450E"/>
    <w:rsid w:val="00232F43"/>
    <w:rsid w:val="00237EAF"/>
    <w:rsid w:val="002456D1"/>
    <w:rsid w:val="00247C49"/>
    <w:rsid w:val="00264E2C"/>
    <w:rsid w:val="00270DD8"/>
    <w:rsid w:val="00284174"/>
    <w:rsid w:val="002A2A9F"/>
    <w:rsid w:val="002B236B"/>
    <w:rsid w:val="002D6FDB"/>
    <w:rsid w:val="00324665"/>
    <w:rsid w:val="00337428"/>
    <w:rsid w:val="003544FC"/>
    <w:rsid w:val="003707AE"/>
    <w:rsid w:val="00374C1E"/>
    <w:rsid w:val="003A09C6"/>
    <w:rsid w:val="003A2989"/>
    <w:rsid w:val="004042CC"/>
    <w:rsid w:val="00405DCA"/>
    <w:rsid w:val="0043309C"/>
    <w:rsid w:val="00435157"/>
    <w:rsid w:val="004367F7"/>
    <w:rsid w:val="0045755D"/>
    <w:rsid w:val="0046001A"/>
    <w:rsid w:val="00466EF9"/>
    <w:rsid w:val="00482CD2"/>
    <w:rsid w:val="00483BB0"/>
    <w:rsid w:val="004852F0"/>
    <w:rsid w:val="004F0FA0"/>
    <w:rsid w:val="0050643E"/>
    <w:rsid w:val="00534C63"/>
    <w:rsid w:val="005356A3"/>
    <w:rsid w:val="0054292F"/>
    <w:rsid w:val="0054370A"/>
    <w:rsid w:val="0056004E"/>
    <w:rsid w:val="005675B5"/>
    <w:rsid w:val="0057648A"/>
    <w:rsid w:val="005A7BB9"/>
    <w:rsid w:val="005B6EC5"/>
    <w:rsid w:val="00632F5A"/>
    <w:rsid w:val="00636982"/>
    <w:rsid w:val="00642030"/>
    <w:rsid w:val="0068193E"/>
    <w:rsid w:val="0069086B"/>
    <w:rsid w:val="006947E6"/>
    <w:rsid w:val="006A0D79"/>
    <w:rsid w:val="006B283C"/>
    <w:rsid w:val="006D0093"/>
    <w:rsid w:val="006E2A57"/>
    <w:rsid w:val="006E31B1"/>
    <w:rsid w:val="00717B37"/>
    <w:rsid w:val="007303D9"/>
    <w:rsid w:val="007426E0"/>
    <w:rsid w:val="007445A2"/>
    <w:rsid w:val="00747199"/>
    <w:rsid w:val="00772548"/>
    <w:rsid w:val="007C4798"/>
    <w:rsid w:val="007F738A"/>
    <w:rsid w:val="0080281D"/>
    <w:rsid w:val="008153BE"/>
    <w:rsid w:val="008243D6"/>
    <w:rsid w:val="00840AB1"/>
    <w:rsid w:val="0084662A"/>
    <w:rsid w:val="00850C3B"/>
    <w:rsid w:val="00854CF1"/>
    <w:rsid w:val="00881E5C"/>
    <w:rsid w:val="00885581"/>
    <w:rsid w:val="008967E9"/>
    <w:rsid w:val="008A143A"/>
    <w:rsid w:val="008A3519"/>
    <w:rsid w:val="008A43DC"/>
    <w:rsid w:val="008B3F2D"/>
    <w:rsid w:val="008D13F0"/>
    <w:rsid w:val="00905392"/>
    <w:rsid w:val="0091457F"/>
    <w:rsid w:val="00916FFF"/>
    <w:rsid w:val="00922256"/>
    <w:rsid w:val="00930C93"/>
    <w:rsid w:val="0093528E"/>
    <w:rsid w:val="0097759E"/>
    <w:rsid w:val="00980A71"/>
    <w:rsid w:val="0098325A"/>
    <w:rsid w:val="009C736F"/>
    <w:rsid w:val="00A231BD"/>
    <w:rsid w:val="00A50719"/>
    <w:rsid w:val="00A65B41"/>
    <w:rsid w:val="00A817E0"/>
    <w:rsid w:val="00A91C93"/>
    <w:rsid w:val="00AB47C4"/>
    <w:rsid w:val="00AF513C"/>
    <w:rsid w:val="00B07065"/>
    <w:rsid w:val="00B1749F"/>
    <w:rsid w:val="00B340FB"/>
    <w:rsid w:val="00B37BA4"/>
    <w:rsid w:val="00B53187"/>
    <w:rsid w:val="00B80074"/>
    <w:rsid w:val="00B903D8"/>
    <w:rsid w:val="00BA5D25"/>
    <w:rsid w:val="00C050DC"/>
    <w:rsid w:val="00C06C3E"/>
    <w:rsid w:val="00C11E9C"/>
    <w:rsid w:val="00C32944"/>
    <w:rsid w:val="00C32B38"/>
    <w:rsid w:val="00C37A83"/>
    <w:rsid w:val="00C446C3"/>
    <w:rsid w:val="00C557D3"/>
    <w:rsid w:val="00C640B2"/>
    <w:rsid w:val="00C65F17"/>
    <w:rsid w:val="00C73ED5"/>
    <w:rsid w:val="00C96705"/>
    <w:rsid w:val="00CE323F"/>
    <w:rsid w:val="00D0045F"/>
    <w:rsid w:val="00D27F74"/>
    <w:rsid w:val="00D3123A"/>
    <w:rsid w:val="00D31B1F"/>
    <w:rsid w:val="00D33B3A"/>
    <w:rsid w:val="00D56EB0"/>
    <w:rsid w:val="00D63FDA"/>
    <w:rsid w:val="00D8122A"/>
    <w:rsid w:val="00DC781F"/>
    <w:rsid w:val="00E016C7"/>
    <w:rsid w:val="00E87EFA"/>
    <w:rsid w:val="00EB5E90"/>
    <w:rsid w:val="00EC193E"/>
    <w:rsid w:val="00EE74FD"/>
    <w:rsid w:val="00F22237"/>
    <w:rsid w:val="00F2395B"/>
    <w:rsid w:val="00F40955"/>
    <w:rsid w:val="00F54AA5"/>
    <w:rsid w:val="00F55A24"/>
    <w:rsid w:val="00F57050"/>
    <w:rsid w:val="00F579C6"/>
    <w:rsid w:val="00FA4373"/>
    <w:rsid w:val="00FA6A11"/>
    <w:rsid w:val="0AC1C7CF"/>
    <w:rsid w:val="2847EC24"/>
    <w:rsid w:val="2CE05BA9"/>
    <w:rsid w:val="465542D0"/>
    <w:rsid w:val="5A7FDF64"/>
    <w:rsid w:val="6BDEC15B"/>
    <w:rsid w:val="6C5E5AD3"/>
    <w:rsid w:val="79C7D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EAA12A"/>
  <w15:chartTrackingRefBased/>
  <w15:docId w15:val="{ABDF43A6-B974-6441-B23B-B4837BA1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DD8"/>
    <w:pPr>
      <w:spacing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DD8"/>
    <w:pPr>
      <w:keepNext/>
      <w:keepLines/>
      <w:spacing w:before="240"/>
      <w:outlineLvl w:val="0"/>
    </w:pPr>
    <w:rPr>
      <w:rFonts w:eastAsiaTheme="majorEastAsia" w:cstheme="majorBidi"/>
      <w:sz w:val="22"/>
      <w:szCs w:val="32"/>
    </w:rPr>
  </w:style>
  <w:style w:type="paragraph" w:styleId="Heading2">
    <w:name w:val="heading 2"/>
    <w:aliases w:val="Subheading 2 Factsheets"/>
    <w:basedOn w:val="Normal"/>
    <w:next w:val="Normal"/>
    <w:link w:val="Heading2Char"/>
    <w:uiPriority w:val="9"/>
    <w:unhideWhenUsed/>
    <w:qFormat/>
    <w:rsid w:val="00A5071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E9C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5D25"/>
  </w:style>
  <w:style w:type="paragraph" w:styleId="Footer">
    <w:name w:val="footer"/>
    <w:basedOn w:val="Normal"/>
    <w:link w:val="FooterChar"/>
    <w:uiPriority w:val="99"/>
    <w:unhideWhenUsed/>
    <w:rsid w:val="00BA5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25"/>
  </w:style>
  <w:style w:type="table" w:styleId="TableGrid">
    <w:name w:val="Table Grid"/>
    <w:basedOn w:val="TableNormal"/>
    <w:uiPriority w:val="39"/>
    <w:rsid w:val="00B90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4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45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45A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70DD8"/>
    <w:rPr>
      <w:rFonts w:ascii="Arial" w:eastAsiaTheme="majorEastAsia" w:hAnsi="Arial" w:cstheme="majorBidi"/>
      <w:sz w:val="22"/>
      <w:szCs w:val="32"/>
    </w:rPr>
  </w:style>
  <w:style w:type="paragraph" w:customStyle="1" w:styleId="Heading1Factsheets">
    <w:name w:val="Heading 1 Factsheets"/>
    <w:basedOn w:val="Heading1"/>
    <w:qFormat/>
    <w:rsid w:val="003A09C6"/>
    <w:pPr>
      <w:jc w:val="right"/>
    </w:pPr>
    <w:rPr>
      <w:color w:val="7030A0"/>
      <w:sz w:val="52"/>
    </w:rPr>
  </w:style>
  <w:style w:type="paragraph" w:customStyle="1" w:styleId="Subheading1Factsheets">
    <w:name w:val="Subheading 1 Factsheets"/>
    <w:basedOn w:val="Normal"/>
    <w:qFormat/>
    <w:rsid w:val="0043309C"/>
    <w:pPr>
      <w:spacing w:before="120" w:after="120" w:line="276" w:lineRule="auto"/>
    </w:pPr>
    <w:rPr>
      <w:rFonts w:cs="Arial"/>
      <w:b/>
      <w:bCs/>
      <w:szCs w:val="28"/>
    </w:rPr>
  </w:style>
  <w:style w:type="character" w:customStyle="1" w:styleId="Heading2Char">
    <w:name w:val="Heading 2 Char"/>
    <w:aliases w:val="Subheading 2 Factsheets Char"/>
    <w:basedOn w:val="DefaultParagraphFont"/>
    <w:link w:val="Heading2"/>
    <w:uiPriority w:val="9"/>
    <w:rsid w:val="00A50719"/>
    <w:rPr>
      <w:rFonts w:ascii="Arial" w:eastAsiaTheme="majorEastAsia" w:hAnsi="Arial" w:cstheme="majorBidi"/>
      <w:b/>
      <w:color w:val="000000" w:themeColor="text1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AF513C"/>
    <w:rPr>
      <w:color w:val="954F72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01A"/>
    <w:pPr>
      <w:pBdr>
        <w:top w:val="single" w:sz="18" w:space="10" w:color="000000" w:themeColor="text1"/>
        <w:left w:val="single" w:sz="18" w:space="4" w:color="000000" w:themeColor="text1"/>
        <w:bottom w:val="single" w:sz="18" w:space="10" w:color="000000" w:themeColor="text1"/>
        <w:right w:val="single" w:sz="18" w:space="4" w:color="000000" w:themeColor="text1"/>
      </w:pBdr>
      <w:shd w:val="clear" w:color="auto" w:fill="000000" w:themeFill="text1"/>
    </w:pPr>
    <w:rPr>
      <w:iCs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01A"/>
    <w:rPr>
      <w:iCs/>
      <w:color w:val="FFFFFF" w:themeColor="background1"/>
      <w:shd w:val="clear" w:color="auto" w:fill="000000" w:themeFill="text1"/>
    </w:rPr>
  </w:style>
  <w:style w:type="character" w:customStyle="1" w:styleId="Heading3Char">
    <w:name w:val="Heading 3 Char"/>
    <w:basedOn w:val="DefaultParagraphFont"/>
    <w:link w:val="Heading3"/>
    <w:uiPriority w:val="9"/>
    <w:rsid w:val="00C11E9C"/>
    <w:rPr>
      <w:rFonts w:ascii="Arial" w:eastAsiaTheme="majorEastAsia" w:hAnsi="Arial" w:cstheme="majorBidi"/>
      <w:b/>
    </w:rPr>
  </w:style>
  <w:style w:type="character" w:styleId="PlaceholderText">
    <w:name w:val="Placeholder Text"/>
    <w:basedOn w:val="DefaultParagraphFont"/>
    <w:uiPriority w:val="99"/>
    <w:semiHidden/>
    <w:rsid w:val="0057648A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1022A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B3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rksj.ac.uk/students/study-skills/study-succes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yorksj.ac.uk/students/study-skills/study-development-tutorial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udydevelopment@yorksj.ac.uk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64D4C6CD8D74AA60872D11465A450" ma:contentTypeVersion="4" ma:contentTypeDescription="Create a new document." ma:contentTypeScope="" ma:versionID="2e32ec5778e16d0bd0bc02890f3b8c83">
  <xsd:schema xmlns:xsd="http://www.w3.org/2001/XMLSchema" xmlns:xs="http://www.w3.org/2001/XMLSchema" xmlns:p="http://schemas.microsoft.com/office/2006/metadata/properties" xmlns:ns3="f802de58-c7a9-4a04-8b63-97bb32c76fa8" targetNamespace="http://schemas.microsoft.com/office/2006/metadata/properties" ma:root="true" ma:fieldsID="e580508d87aa3d90a1d760cb0c744e8b" ns3:_="">
    <xsd:import namespace="f802de58-c7a9-4a04-8b63-97bb32c76f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2de58-c7a9-4a04-8b63-97bb32c76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6587C-3A91-47EF-A75F-1CA6C54DB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2de58-c7a9-4a04-8b63-97bb32c76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7FF439-EFB7-4DB7-A2ED-EEC14461C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0525F-CABB-4751-A368-F16D62B4C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C37DE4-56E3-44BB-A637-724C1C3F1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Pittard</dc:creator>
  <cp:keywords/>
  <dc:description/>
  <cp:lastModifiedBy>Scarlet Wood</cp:lastModifiedBy>
  <cp:revision>2</cp:revision>
  <cp:lastPrinted>2021-05-05T09:09:00Z</cp:lastPrinted>
  <dcterms:created xsi:type="dcterms:W3CDTF">2022-08-02T13:40:00Z</dcterms:created>
  <dcterms:modified xsi:type="dcterms:W3CDTF">2022-08-02T13:40:00Z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0x010100AD464D4C6CD8D74AA60872D11465A450</vt:lpwstr>
  </property>
</Properties>
</file>