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173"/>
        <w:tblW w:w="10632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91770E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09EA9BB1" w14:textId="6DD61BC3" w:rsidR="00DF36A9" w:rsidRDefault="00E01298" w:rsidP="0091770E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36"/>
                <w:szCs w:val="32"/>
              </w:rPr>
            </w:pPr>
            <w:r>
              <w:rPr>
                <w:rFonts w:cs="Arial"/>
                <w:b/>
                <w:sz w:val="40"/>
                <w:szCs w:val="40"/>
              </w:rPr>
              <w:t>Independent Chair Report</w:t>
            </w:r>
          </w:p>
          <w:p w14:paraId="3CE2E81F" w14:textId="780E237B" w:rsidR="007A02A4" w:rsidRPr="007A02A4" w:rsidRDefault="00E01298" w:rsidP="0091770E">
            <w:pPr>
              <w:tabs>
                <w:tab w:val="left" w:pos="4772"/>
              </w:tabs>
              <w:spacing w:before="120"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(</w:t>
            </w:r>
            <w:r w:rsidR="00D25F28">
              <w:rPr>
                <w:rFonts w:cs="Arial"/>
                <w:b/>
                <w:sz w:val="28"/>
                <w:szCs w:val="28"/>
              </w:rPr>
              <w:t>O</w:t>
            </w:r>
            <w:r>
              <w:rPr>
                <w:rFonts w:cs="Arial"/>
                <w:b/>
                <w:sz w:val="28"/>
                <w:szCs w:val="28"/>
              </w:rPr>
              <w:t>ral examination</w:t>
            </w:r>
            <w:r w:rsidR="007A02A4" w:rsidRPr="007A02A4">
              <w:rPr>
                <w:rFonts w:cs="Arial"/>
                <w:b/>
                <w:sz w:val="28"/>
                <w:szCs w:val="28"/>
              </w:rPr>
              <w:t>)</w:t>
            </w:r>
          </w:p>
          <w:p w14:paraId="67258FE9" w14:textId="7E92466E" w:rsidR="003F0BE4" w:rsidRPr="009E5A0F" w:rsidRDefault="003F0BE4" w:rsidP="0091770E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</w:p>
          <w:p w14:paraId="270ED083" w14:textId="63A75AA4" w:rsidR="003F0BE4" w:rsidRPr="00CD63A2" w:rsidRDefault="003F0BE4" w:rsidP="0091770E">
            <w:pPr>
              <w:rPr>
                <w:color w:val="0000FF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Enquiries: </w:t>
            </w:r>
            <w:hyperlink r:id="rId8" w:history="1">
              <w:r w:rsidR="00B350A7" w:rsidRPr="00C22E64">
                <w:rPr>
                  <w:rStyle w:val="Hyperlink"/>
                  <w:rFonts w:cs="Arial"/>
                  <w:szCs w:val="22"/>
                </w:rPr>
                <w:t>pgr.school@yorksj.ac.uk</w:t>
              </w:r>
            </w:hyperlink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12E9ACC7" w:rsidR="003F0BE4" w:rsidRDefault="00BE7670" w:rsidP="0091770E">
            <w:pPr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A73B0" wp14:editId="56153A4D">
                  <wp:simplePos x="0" y="0"/>
                  <wp:positionH relativeFrom="column">
                    <wp:posOffset>-525052</wp:posOffset>
                  </wp:positionH>
                  <wp:positionV relativeFrom="paragraph">
                    <wp:posOffset>-258883</wp:posOffset>
                  </wp:positionV>
                  <wp:extent cx="2993298" cy="1496291"/>
                  <wp:effectExtent l="0" t="0" r="0" b="889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sj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51" cy="152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AB49797" w14:textId="54DE853B" w:rsidR="003F0BE4" w:rsidRDefault="003F0BE4" w:rsidP="003F0BE4">
      <w:pPr>
        <w:tabs>
          <w:tab w:val="left" w:pos="3668"/>
        </w:tabs>
        <w:jc w:val="center"/>
        <w:rPr>
          <w:rFonts w:cs="Arial"/>
          <w:b/>
          <w:sz w:val="8"/>
          <w:szCs w:val="8"/>
          <w:lang w:val="en-US"/>
        </w:rPr>
      </w:pPr>
    </w:p>
    <w:p w14:paraId="77AA1933" w14:textId="5395A187" w:rsidR="0091770E" w:rsidRDefault="0091770E" w:rsidP="003F0BE4">
      <w:pPr>
        <w:tabs>
          <w:tab w:val="left" w:pos="3668"/>
        </w:tabs>
        <w:jc w:val="center"/>
        <w:rPr>
          <w:rFonts w:cs="Arial"/>
          <w:b/>
          <w:sz w:val="8"/>
          <w:szCs w:val="8"/>
          <w:lang w:val="en-US"/>
        </w:rPr>
      </w:pPr>
    </w:p>
    <w:p w14:paraId="2E629661" w14:textId="172FD504" w:rsidR="0091770E" w:rsidRDefault="0091770E" w:rsidP="003F0BE4">
      <w:pPr>
        <w:tabs>
          <w:tab w:val="left" w:pos="3668"/>
        </w:tabs>
        <w:jc w:val="center"/>
        <w:rPr>
          <w:rFonts w:cs="Arial"/>
          <w:b/>
          <w:sz w:val="8"/>
          <w:szCs w:val="8"/>
          <w:lang w:val="en-US"/>
        </w:rPr>
      </w:pPr>
    </w:p>
    <w:p w14:paraId="210BC2C3" w14:textId="77777777" w:rsidR="0091770E" w:rsidRDefault="0091770E" w:rsidP="003F0BE4">
      <w:pPr>
        <w:tabs>
          <w:tab w:val="left" w:pos="3668"/>
        </w:tabs>
        <w:jc w:val="center"/>
        <w:rPr>
          <w:rFonts w:cs="Arial"/>
          <w:b/>
          <w:sz w:val="8"/>
          <w:szCs w:val="8"/>
          <w:lang w:val="en-US"/>
        </w:rPr>
      </w:pPr>
    </w:p>
    <w:p w14:paraId="106B94FA" w14:textId="4C148613" w:rsidR="00E01298" w:rsidRPr="00E01298" w:rsidRDefault="00E01298" w:rsidP="003F0BE4">
      <w:pPr>
        <w:tabs>
          <w:tab w:val="left" w:pos="3668"/>
        </w:tabs>
        <w:jc w:val="center"/>
        <w:rPr>
          <w:rFonts w:cs="Arial"/>
          <w:b/>
          <w:szCs w:val="22"/>
          <w:lang w:val="en-US"/>
        </w:rPr>
      </w:pPr>
    </w:p>
    <w:tbl>
      <w:tblPr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2455"/>
        <w:gridCol w:w="2218"/>
        <w:gridCol w:w="2693"/>
      </w:tblGrid>
      <w:tr w:rsidR="00E01298" w:rsidRPr="00E01298" w14:paraId="37E8F30B" w14:textId="77777777" w:rsidTr="00BD4AB9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C0C8CB" w14:textId="621650E8" w:rsidR="00E01298" w:rsidRPr="00E01298" w:rsidRDefault="00E0129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 w:rsidRPr="00E01298">
              <w:rPr>
                <w:rFonts w:cs="Arial"/>
                <w:b/>
                <w:szCs w:val="22"/>
              </w:rPr>
              <w:t>Name of candidate: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930" w14:textId="03B3840B" w:rsidR="00E01298" w:rsidRPr="00E01298" w:rsidRDefault="00E0129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01298" w:rsidRPr="00C670F9" w14:paraId="059A275F" w14:textId="77777777" w:rsidTr="00BD4AB9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2F1120CC" w:rsidR="00E01298" w:rsidRDefault="00E0129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Date of oral examination: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7777777" w:rsidR="00E01298" w:rsidRPr="00C77875" w:rsidRDefault="00E0129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D25F28" w:rsidRPr="00C670F9" w14:paraId="7D46308C" w14:textId="77777777" w:rsidTr="00BD4AB9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47F259" w14:textId="709590F9" w:rsidR="00D25F28" w:rsidRDefault="00D25F2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Location of examination: </w:t>
            </w:r>
            <w:r w:rsidRPr="00D25F28">
              <w:rPr>
                <w:rFonts w:cs="Arial"/>
                <w:i/>
                <w:szCs w:val="22"/>
                <w:lang w:val="en-US"/>
              </w:rPr>
              <w:t>(delete as appropriate)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E022" w14:textId="77777777" w:rsidR="00D25F28" w:rsidRDefault="00D25F2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Online (Microsoft Teams)</w:t>
            </w:r>
          </w:p>
          <w:p w14:paraId="634AD83A" w14:textId="77777777" w:rsidR="00D25F28" w:rsidRDefault="00D25F2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On campus</w:t>
            </w:r>
          </w:p>
          <w:p w14:paraId="5628FB86" w14:textId="4956035C" w:rsidR="00BD4AB9" w:rsidRPr="00C77875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>
              <w:rPr>
                <w:lang w:val="en-US"/>
              </w:rPr>
              <w:t>Hybrid arrangement – participants split between online and on campus</w:t>
            </w:r>
          </w:p>
        </w:tc>
      </w:tr>
      <w:tr w:rsidR="00BD4AB9" w:rsidRPr="00C670F9" w14:paraId="1EA3BF8D" w14:textId="77777777" w:rsidTr="00BD4AB9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14:paraId="4177701B" w14:textId="101573AD" w:rsidR="00BD4AB9" w:rsidRP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</w:rPr>
            </w:pPr>
            <w:r w:rsidRPr="00BD4AB9">
              <w:rPr>
                <w:rFonts w:cs="Arial"/>
                <w:b/>
              </w:rPr>
              <w:t>Recording Counterpart</w:t>
            </w:r>
          </w:p>
        </w:tc>
        <w:tc>
          <w:tcPr>
            <w:tcW w:w="2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14:paraId="1E14987F" w14:textId="77777777" w:rsid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14:paraId="172B0E11" w14:textId="77777777" w:rsid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C7520E" w14:textId="77777777" w:rsid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BD4AB9" w:rsidRPr="00C670F9" w14:paraId="70C25F0E" w14:textId="77777777" w:rsidTr="00BD4AB9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1E35427" w14:textId="1DFFBD8F" w:rsidR="00BD4AB9" w:rsidRPr="0091770E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 w:rsidRPr="0091770E">
              <w:rPr>
                <w:rFonts w:cs="Arial"/>
              </w:rPr>
              <w:t xml:space="preserve">I confirm that the recording for the oral examination of the above named candidate has been successfully completed: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6518" w14:textId="77777777" w:rsid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3B1E29" w14:textId="15FDD229" w:rsidR="00BD4AB9" w:rsidRPr="0091770E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 w:rsidRPr="0091770E">
              <w:rPr>
                <w:rFonts w:cs="Arial"/>
              </w:rPr>
              <w:t>Video Conferencing Method Used: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1ED" w14:textId="214434C0" w:rsid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BD4AB9" w:rsidRPr="00C670F9" w14:paraId="01E0D74F" w14:textId="77777777" w:rsidTr="0091770E">
        <w:trPr>
          <w:trHeight w:val="931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2C359C1" w14:textId="53E76041" w:rsidR="00BD4AB9" w:rsidRPr="0091770E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</w:rPr>
            </w:pPr>
            <w:r w:rsidRPr="0091770E">
              <w:rPr>
                <w:rFonts w:cs="Arial"/>
              </w:rPr>
              <w:t>Location of Video File: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31F9" w14:textId="77777777" w:rsid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13F650E" w14:textId="23E0567E" w:rsidR="00BD4AB9" w:rsidRPr="0091770E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 w:rsidRPr="0091770E">
              <w:rPr>
                <w:rFonts w:cs="Arial"/>
              </w:rPr>
              <w:t>Recording transferred to Registry: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423" w14:textId="26C4A6CA" w:rsidR="00BD4AB9" w:rsidRDefault="00BD4AB9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75436E0E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5147DE22" w14:textId="4D21A3E1" w:rsidR="00E01298" w:rsidRDefault="00E01298" w:rsidP="00A26D28">
      <w:pPr>
        <w:spacing w:after="120" w:line="240" w:lineRule="auto"/>
        <w:ind w:left="-709" w:right="-754"/>
        <w:rPr>
          <w:rFonts w:cs="Arial"/>
          <w:b/>
          <w:szCs w:val="22"/>
          <w:lang w:val="en-US"/>
        </w:rPr>
      </w:pPr>
    </w:p>
    <w:p w14:paraId="1E98CD4D" w14:textId="7EAE894F" w:rsidR="00E01298" w:rsidRDefault="00E01298" w:rsidP="00A26D28">
      <w:pPr>
        <w:spacing w:after="120" w:line="240" w:lineRule="auto"/>
        <w:ind w:left="-709" w:right="-754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As independent chair for the above examination I confirm the following:</w:t>
      </w:r>
    </w:p>
    <w:tbl>
      <w:tblPr>
        <w:tblW w:w="103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1"/>
        <w:gridCol w:w="1063"/>
      </w:tblGrid>
      <w:tr w:rsidR="00E01298" w:rsidRPr="00C670F9" w14:paraId="04DCC5B3" w14:textId="77777777" w:rsidTr="0091770E">
        <w:trPr>
          <w:trHeight w:val="668"/>
        </w:trPr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5F0551" w14:textId="51741494" w:rsidR="00E01298" w:rsidRPr="00E01298" w:rsidRDefault="00E01298" w:rsidP="00E01298">
            <w:pPr>
              <w:pStyle w:val="ListParagraph"/>
              <w:numPr>
                <w:ilvl w:val="0"/>
                <w:numId w:val="10"/>
              </w:numPr>
              <w:tabs>
                <w:tab w:val="left" w:pos="3668"/>
              </w:tabs>
              <w:spacing w:before="60" w:after="60" w:line="240" w:lineRule="auto"/>
              <w:ind w:left="346"/>
              <w:rPr>
                <w:rFonts w:cs="Arial"/>
                <w:szCs w:val="22"/>
                <w:lang w:val="en-US"/>
              </w:rPr>
            </w:pPr>
            <w:r w:rsidRPr="00E01298">
              <w:rPr>
                <w:rFonts w:cs="Arial"/>
                <w:szCs w:val="22"/>
              </w:rPr>
              <w:t>I was a participant in the pre-examination meeting, the oral examination and the discussion and feedback after the examination.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C68C" w14:textId="77777777" w:rsidR="00E01298" w:rsidRPr="00C77875" w:rsidRDefault="00E01298" w:rsidP="00B13647">
            <w:pPr>
              <w:tabs>
                <w:tab w:val="left" w:pos="3668"/>
              </w:tabs>
              <w:spacing w:before="60" w:after="60" w:line="240" w:lineRule="auto"/>
              <w:jc w:val="center"/>
              <w:rPr>
                <w:rFonts w:cs="Arial"/>
                <w:szCs w:val="22"/>
                <w:lang w:val="en-US"/>
              </w:rPr>
            </w:pPr>
          </w:p>
        </w:tc>
      </w:tr>
      <w:tr w:rsidR="00E01298" w:rsidRPr="00C670F9" w14:paraId="59E632ED" w14:textId="77777777" w:rsidTr="0091770E">
        <w:trPr>
          <w:trHeight w:val="668"/>
        </w:trPr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EC39C0D" w14:textId="1ABFCCB9" w:rsidR="00E01298" w:rsidRPr="00E01298" w:rsidRDefault="00E01298" w:rsidP="00E01298">
            <w:pPr>
              <w:pStyle w:val="ListParagraph"/>
              <w:numPr>
                <w:ilvl w:val="0"/>
                <w:numId w:val="10"/>
              </w:numPr>
              <w:tabs>
                <w:tab w:val="left" w:pos="3668"/>
              </w:tabs>
              <w:spacing w:before="60" w:after="60" w:line="240" w:lineRule="auto"/>
              <w:ind w:left="346"/>
              <w:rPr>
                <w:rFonts w:cs="Arial"/>
                <w:szCs w:val="22"/>
              </w:rPr>
            </w:pPr>
            <w:r w:rsidRPr="00E01298">
              <w:rPr>
                <w:rFonts w:cs="Arial"/>
                <w:szCs w:val="22"/>
              </w:rPr>
              <w:t>I am satisfied that the examination was conducted in accordance with the University’s research degree examination requirements.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8843" w14:textId="77777777" w:rsidR="00E01298" w:rsidRPr="00C77875" w:rsidRDefault="00E01298" w:rsidP="00B13647">
            <w:pPr>
              <w:tabs>
                <w:tab w:val="left" w:pos="3668"/>
              </w:tabs>
              <w:spacing w:before="60" w:after="60" w:line="240" w:lineRule="auto"/>
              <w:jc w:val="center"/>
              <w:rPr>
                <w:rFonts w:cs="Arial"/>
                <w:szCs w:val="22"/>
                <w:lang w:val="en-US"/>
              </w:rPr>
            </w:pPr>
          </w:p>
        </w:tc>
      </w:tr>
    </w:tbl>
    <w:p w14:paraId="08D68EB8" w14:textId="2A2DD56E" w:rsidR="00E01298" w:rsidRDefault="00E01298" w:rsidP="0091770E">
      <w:pPr>
        <w:spacing w:after="120" w:line="240" w:lineRule="auto"/>
        <w:ind w:right="-754"/>
        <w:rPr>
          <w:rFonts w:cs="Arial"/>
          <w:b/>
          <w:szCs w:val="22"/>
          <w:lang w:val="en-US"/>
        </w:rPr>
      </w:pPr>
    </w:p>
    <w:p w14:paraId="3B61935C" w14:textId="41F415DA" w:rsidR="00E01298" w:rsidRDefault="00E01298" w:rsidP="00B13647">
      <w:pPr>
        <w:spacing w:after="120" w:line="240" w:lineRule="auto"/>
        <w:ind w:left="-709" w:right="-46"/>
        <w:rPr>
          <w:rFonts w:cs="Arial"/>
          <w:szCs w:val="22"/>
        </w:rPr>
      </w:pPr>
      <w:r w:rsidRPr="00433DDA">
        <w:rPr>
          <w:rFonts w:cs="Arial"/>
          <w:szCs w:val="22"/>
        </w:rPr>
        <w:t>If there are any general comments or observations you wish to make about the examination process in this case please include these in the box below</w:t>
      </w:r>
      <w:r>
        <w:rPr>
          <w:rFonts w:cs="Arial"/>
          <w:szCs w:val="22"/>
        </w:rPr>
        <w:t>:</w:t>
      </w:r>
      <w:r w:rsidRPr="00433DDA">
        <w:rPr>
          <w:rFonts w:cs="Arial"/>
          <w:szCs w:val="22"/>
        </w:rPr>
        <w:t xml:space="preserve"> </w:t>
      </w:r>
    </w:p>
    <w:tbl>
      <w:tblPr>
        <w:tblW w:w="1037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2"/>
      </w:tblGrid>
      <w:tr w:rsidR="00E01298" w:rsidRPr="00C670F9" w14:paraId="0BC20895" w14:textId="77777777" w:rsidTr="0091770E">
        <w:trPr>
          <w:trHeight w:val="1453"/>
        </w:trPr>
        <w:tc>
          <w:tcPr>
            <w:tcW w:w="10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65D6" w14:textId="5B39E7BF" w:rsidR="00E01298" w:rsidRPr="00E01298" w:rsidRDefault="00E01298" w:rsidP="00E01298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</w:rPr>
            </w:pPr>
          </w:p>
        </w:tc>
      </w:tr>
    </w:tbl>
    <w:p w14:paraId="4BF7310C" w14:textId="3B0D9AB2" w:rsidR="00E01298" w:rsidRDefault="00E01298" w:rsidP="00A26D28">
      <w:pPr>
        <w:spacing w:after="120" w:line="240" w:lineRule="auto"/>
        <w:ind w:left="-709" w:right="-754"/>
        <w:rPr>
          <w:rFonts w:cs="Arial"/>
          <w:b/>
          <w:szCs w:val="22"/>
          <w:lang w:val="en-US"/>
        </w:rPr>
      </w:pPr>
    </w:p>
    <w:p w14:paraId="2C93B77C" w14:textId="70BC13FE" w:rsidR="00E01298" w:rsidRPr="0091770E" w:rsidRDefault="00B13647" w:rsidP="0091770E">
      <w:pPr>
        <w:spacing w:after="120" w:line="240" w:lineRule="auto"/>
        <w:ind w:left="-709" w:right="95"/>
        <w:rPr>
          <w:rFonts w:cs="Arial"/>
          <w:szCs w:val="22"/>
          <w:lang w:val="en-US"/>
        </w:rPr>
      </w:pPr>
      <w:r w:rsidRPr="00B13647">
        <w:rPr>
          <w:rFonts w:cs="Arial"/>
          <w:szCs w:val="22"/>
          <w:lang w:val="en-US"/>
        </w:rPr>
        <w:t xml:space="preserve">Please complete this report after the oral examination and return it to </w:t>
      </w:r>
      <w:r w:rsidR="00B350A7">
        <w:rPr>
          <w:rFonts w:cs="Arial"/>
          <w:szCs w:val="22"/>
          <w:lang w:val="en-US"/>
        </w:rPr>
        <w:t>the PGR School</w:t>
      </w:r>
      <w:r w:rsidRPr="00B13647">
        <w:rPr>
          <w:rFonts w:cs="Arial"/>
          <w:szCs w:val="22"/>
          <w:lang w:val="en-US"/>
        </w:rPr>
        <w:t>.  The report will be released to the candidate on request.</w:t>
      </w:r>
    </w:p>
    <w:p w14:paraId="07D77C64" w14:textId="74FDE004" w:rsidR="003F0BE4" w:rsidRDefault="003F0BE4" w:rsidP="00CD63A2">
      <w:pPr>
        <w:spacing w:line="240" w:lineRule="auto"/>
        <w:jc w:val="center"/>
        <w:rPr>
          <w:rFonts w:cs="Arial"/>
          <w:b/>
          <w:szCs w:val="22"/>
          <w:lang w:val="en-US"/>
        </w:rPr>
      </w:pPr>
    </w:p>
    <w:tbl>
      <w:tblPr>
        <w:tblW w:w="1033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0"/>
        <w:gridCol w:w="3335"/>
        <w:gridCol w:w="3183"/>
      </w:tblGrid>
      <w:tr w:rsidR="00A26D28" w:rsidRPr="00F3487F" w14:paraId="79DFA8D6" w14:textId="77777777" w:rsidTr="0091770E">
        <w:trPr>
          <w:trHeight w:val="449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D5655A4" w14:textId="349B6CF9" w:rsidR="00A26D28" w:rsidRPr="00331555" w:rsidRDefault="00B13647" w:rsidP="00A26D28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Independent Chair</w:t>
            </w:r>
            <w:r w:rsidR="00A26D28">
              <w:rPr>
                <w:rFonts w:cs="Arial"/>
                <w:b/>
                <w:szCs w:val="22"/>
                <w:lang w:val="en-US"/>
              </w:rPr>
              <w:t xml:space="preserve"> name: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A88CA8D" w14:textId="5F24FF16" w:rsidR="00A26D28" w:rsidRPr="00331555" w:rsidRDefault="00A26D28" w:rsidP="00A26D28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</w:t>
            </w:r>
            <w:r w:rsidRPr="00331555">
              <w:rPr>
                <w:rFonts w:cs="Arial"/>
                <w:b/>
                <w:szCs w:val="22"/>
                <w:lang w:val="en-US"/>
              </w:rPr>
              <w:t>ignature: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20656B" w14:textId="798A9EB0" w:rsidR="00A26D28" w:rsidRPr="00331555" w:rsidRDefault="00A26D28" w:rsidP="00A26D28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  <w:r w:rsidRPr="00331555">
              <w:rPr>
                <w:rFonts w:cs="Arial"/>
                <w:b/>
                <w:szCs w:val="22"/>
                <w:lang w:val="en-US"/>
              </w:rPr>
              <w:t>Date:</w:t>
            </w:r>
          </w:p>
        </w:tc>
      </w:tr>
      <w:tr w:rsidR="00A26D28" w:rsidRPr="00F3487F" w14:paraId="4C03A756" w14:textId="77777777" w:rsidTr="0091770E">
        <w:trPr>
          <w:trHeight w:val="429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1A52" w14:textId="1A8736AE" w:rsidR="00A26D28" w:rsidRPr="00331555" w:rsidRDefault="00A26D28" w:rsidP="00A26D28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A256" w14:textId="1DE220ED" w:rsidR="00A26D28" w:rsidRDefault="00A26D28" w:rsidP="00A26D28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89F0" w14:textId="104336DE" w:rsidR="00A26D28" w:rsidRDefault="00A26D28" w:rsidP="00A26D28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CCD847B" w14:textId="3D61C950" w:rsidR="00B13647" w:rsidRDefault="00B13647" w:rsidP="00B13647">
      <w:pPr>
        <w:spacing w:line="240" w:lineRule="auto"/>
        <w:jc w:val="center"/>
        <w:rPr>
          <w:rFonts w:ascii="Times New Roman" w:hAnsi="Times New Roman"/>
          <w:lang w:val="en-US"/>
        </w:rPr>
      </w:pPr>
    </w:p>
    <w:p w14:paraId="52413386" w14:textId="77777777" w:rsidR="00B13647" w:rsidRPr="00B13647" w:rsidRDefault="00B13647" w:rsidP="00B13647">
      <w:pPr>
        <w:rPr>
          <w:rFonts w:ascii="Times New Roman" w:hAnsi="Times New Roman"/>
          <w:lang w:val="en-US"/>
        </w:rPr>
      </w:pPr>
    </w:p>
    <w:p w14:paraId="1CF5CFFE" w14:textId="77777777" w:rsidR="00B13647" w:rsidRPr="00B13647" w:rsidRDefault="00B13647" w:rsidP="00B13647">
      <w:pPr>
        <w:rPr>
          <w:rFonts w:ascii="Times New Roman" w:hAnsi="Times New Roman"/>
          <w:lang w:val="en-US"/>
        </w:rPr>
      </w:pPr>
    </w:p>
    <w:sectPr w:rsidR="00B13647" w:rsidRPr="00B13647" w:rsidSect="004A51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C504B" w14:textId="77777777" w:rsidR="0089621D" w:rsidRDefault="0089621D" w:rsidP="00CD63A2">
      <w:pPr>
        <w:spacing w:line="240" w:lineRule="auto"/>
      </w:pPr>
      <w:r>
        <w:separator/>
      </w:r>
    </w:p>
  </w:endnote>
  <w:endnote w:type="continuationSeparator" w:id="0">
    <w:p w14:paraId="6C13D7DA" w14:textId="77777777" w:rsidR="0089621D" w:rsidRDefault="0089621D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AF6E" w14:textId="77777777" w:rsidR="00B350A7" w:rsidRDefault="00B35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AFD73" w14:textId="2BD9FBCA" w:rsidR="004A511D" w:rsidRDefault="00B13647" w:rsidP="004A511D">
    <w:pPr>
      <w:pStyle w:val="Footer"/>
      <w:ind w:left="-567"/>
      <w:jc w:val="right"/>
    </w:pPr>
    <w:r>
      <w:t>Independent Chair Report</w:t>
    </w:r>
    <w:r w:rsidR="0037617A">
      <w:t xml:space="preserve"> </w:t>
    </w:r>
    <w:r w:rsidR="004A511D">
      <w:t xml:space="preserve">– </w:t>
    </w:r>
    <w:r w:rsidR="00B350A7">
      <w:t>September 2024</w:t>
    </w:r>
    <w:r w:rsidR="004A511D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CD0B" w14:textId="77777777" w:rsidR="00B350A7" w:rsidRDefault="00B35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770F3" w14:textId="77777777" w:rsidR="0089621D" w:rsidRDefault="0089621D" w:rsidP="00CD63A2">
      <w:pPr>
        <w:spacing w:line="240" w:lineRule="auto"/>
      </w:pPr>
      <w:r>
        <w:separator/>
      </w:r>
    </w:p>
  </w:footnote>
  <w:footnote w:type="continuationSeparator" w:id="0">
    <w:p w14:paraId="448588BF" w14:textId="77777777" w:rsidR="0089621D" w:rsidRDefault="0089621D" w:rsidP="00CD6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05E8" w14:textId="77777777" w:rsidR="00B350A7" w:rsidRDefault="00B35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BF97" w14:textId="77777777" w:rsidR="00B350A7" w:rsidRDefault="00B350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F8138" w14:textId="77777777" w:rsidR="00B350A7" w:rsidRDefault="00B35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F1F44"/>
    <w:multiLevelType w:val="hybridMultilevel"/>
    <w:tmpl w:val="6C928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37DE2"/>
    <w:multiLevelType w:val="hybridMultilevel"/>
    <w:tmpl w:val="2F0A0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91AA7"/>
    <w:multiLevelType w:val="hybridMultilevel"/>
    <w:tmpl w:val="6C928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D3966"/>
    <w:multiLevelType w:val="hybridMultilevel"/>
    <w:tmpl w:val="62780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60019">
    <w:abstractNumId w:val="3"/>
  </w:num>
  <w:num w:numId="2" w16cid:durableId="1608273616">
    <w:abstractNumId w:val="0"/>
  </w:num>
  <w:num w:numId="3" w16cid:durableId="2108379548">
    <w:abstractNumId w:val="9"/>
  </w:num>
  <w:num w:numId="4" w16cid:durableId="1798908795">
    <w:abstractNumId w:val="6"/>
  </w:num>
  <w:num w:numId="5" w16cid:durableId="1475967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2148221">
    <w:abstractNumId w:val="7"/>
  </w:num>
  <w:num w:numId="7" w16cid:durableId="199630775">
    <w:abstractNumId w:val="10"/>
  </w:num>
  <w:num w:numId="8" w16cid:durableId="1548108574">
    <w:abstractNumId w:val="1"/>
  </w:num>
  <w:num w:numId="9" w16cid:durableId="1826388270">
    <w:abstractNumId w:val="5"/>
  </w:num>
  <w:num w:numId="10" w16cid:durableId="1508787493">
    <w:abstractNumId w:val="8"/>
  </w:num>
  <w:num w:numId="11" w16cid:durableId="418521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56755"/>
    <w:rsid w:val="00145724"/>
    <w:rsid w:val="0019478B"/>
    <w:rsid w:val="001C4227"/>
    <w:rsid w:val="001D1E1D"/>
    <w:rsid w:val="001E0EF5"/>
    <w:rsid w:val="001F4161"/>
    <w:rsid w:val="00213A2F"/>
    <w:rsid w:val="0021629C"/>
    <w:rsid w:val="00254536"/>
    <w:rsid w:val="002B628C"/>
    <w:rsid w:val="002C7C2E"/>
    <w:rsid w:val="002F4256"/>
    <w:rsid w:val="002F78A5"/>
    <w:rsid w:val="00331555"/>
    <w:rsid w:val="00331ABE"/>
    <w:rsid w:val="00354831"/>
    <w:rsid w:val="0036146A"/>
    <w:rsid w:val="0037617A"/>
    <w:rsid w:val="003B1156"/>
    <w:rsid w:val="003B5B3B"/>
    <w:rsid w:val="003E18C1"/>
    <w:rsid w:val="003F0BE4"/>
    <w:rsid w:val="00400B21"/>
    <w:rsid w:val="004266DA"/>
    <w:rsid w:val="004565B2"/>
    <w:rsid w:val="00462381"/>
    <w:rsid w:val="004779E3"/>
    <w:rsid w:val="004A511D"/>
    <w:rsid w:val="004C3470"/>
    <w:rsid w:val="004D5792"/>
    <w:rsid w:val="004E4510"/>
    <w:rsid w:val="004E6942"/>
    <w:rsid w:val="00527278"/>
    <w:rsid w:val="00542ABD"/>
    <w:rsid w:val="00544E40"/>
    <w:rsid w:val="00573A26"/>
    <w:rsid w:val="005C4C30"/>
    <w:rsid w:val="005C7999"/>
    <w:rsid w:val="0060522E"/>
    <w:rsid w:val="00607940"/>
    <w:rsid w:val="0063136F"/>
    <w:rsid w:val="00667337"/>
    <w:rsid w:val="006953B3"/>
    <w:rsid w:val="006A4BC4"/>
    <w:rsid w:val="006A4D50"/>
    <w:rsid w:val="006C3F64"/>
    <w:rsid w:val="006D0E50"/>
    <w:rsid w:val="006D16A4"/>
    <w:rsid w:val="006E653F"/>
    <w:rsid w:val="006F25F9"/>
    <w:rsid w:val="006F5256"/>
    <w:rsid w:val="006F7AB5"/>
    <w:rsid w:val="006F7C29"/>
    <w:rsid w:val="00733B9E"/>
    <w:rsid w:val="00742462"/>
    <w:rsid w:val="007441D4"/>
    <w:rsid w:val="00770B7A"/>
    <w:rsid w:val="0078380C"/>
    <w:rsid w:val="007A02A4"/>
    <w:rsid w:val="007C4F95"/>
    <w:rsid w:val="007E09BD"/>
    <w:rsid w:val="007E3DB0"/>
    <w:rsid w:val="007E4602"/>
    <w:rsid w:val="00804933"/>
    <w:rsid w:val="00814C2C"/>
    <w:rsid w:val="008416C0"/>
    <w:rsid w:val="008445E8"/>
    <w:rsid w:val="00854029"/>
    <w:rsid w:val="0085762C"/>
    <w:rsid w:val="00860095"/>
    <w:rsid w:val="00874861"/>
    <w:rsid w:val="00877359"/>
    <w:rsid w:val="008778D4"/>
    <w:rsid w:val="0089621D"/>
    <w:rsid w:val="0091770E"/>
    <w:rsid w:val="0096001E"/>
    <w:rsid w:val="009E00B7"/>
    <w:rsid w:val="009E5A0F"/>
    <w:rsid w:val="009F035C"/>
    <w:rsid w:val="009F171E"/>
    <w:rsid w:val="00A0062A"/>
    <w:rsid w:val="00A2139E"/>
    <w:rsid w:val="00A26D28"/>
    <w:rsid w:val="00A31716"/>
    <w:rsid w:val="00A446B1"/>
    <w:rsid w:val="00A80218"/>
    <w:rsid w:val="00A946E7"/>
    <w:rsid w:val="00AA1B0B"/>
    <w:rsid w:val="00AA4007"/>
    <w:rsid w:val="00AC728D"/>
    <w:rsid w:val="00AD6CBD"/>
    <w:rsid w:val="00B04BED"/>
    <w:rsid w:val="00B13647"/>
    <w:rsid w:val="00B350A7"/>
    <w:rsid w:val="00BA3449"/>
    <w:rsid w:val="00BD1BA2"/>
    <w:rsid w:val="00BD4AB9"/>
    <w:rsid w:val="00BD7D70"/>
    <w:rsid w:val="00BE7670"/>
    <w:rsid w:val="00C02ED4"/>
    <w:rsid w:val="00C07050"/>
    <w:rsid w:val="00C13136"/>
    <w:rsid w:val="00C520A3"/>
    <w:rsid w:val="00C670F9"/>
    <w:rsid w:val="00C77875"/>
    <w:rsid w:val="00CC3A62"/>
    <w:rsid w:val="00CD63A2"/>
    <w:rsid w:val="00CF6C3C"/>
    <w:rsid w:val="00D25F28"/>
    <w:rsid w:val="00D30167"/>
    <w:rsid w:val="00D612CF"/>
    <w:rsid w:val="00D64368"/>
    <w:rsid w:val="00D7124D"/>
    <w:rsid w:val="00D83667"/>
    <w:rsid w:val="00D83731"/>
    <w:rsid w:val="00DA68BB"/>
    <w:rsid w:val="00DE1AE3"/>
    <w:rsid w:val="00DE2BA9"/>
    <w:rsid w:val="00DF36A9"/>
    <w:rsid w:val="00E01298"/>
    <w:rsid w:val="00E05B46"/>
    <w:rsid w:val="00E67961"/>
    <w:rsid w:val="00E74CD3"/>
    <w:rsid w:val="00EC28EC"/>
    <w:rsid w:val="00ED4DF1"/>
    <w:rsid w:val="00F3487F"/>
    <w:rsid w:val="00F64F52"/>
    <w:rsid w:val="00F66589"/>
    <w:rsid w:val="00F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customStyle="1" w:styleId="ExamPara">
    <w:name w:val="ExamPara"/>
    <w:basedOn w:val="Normal"/>
    <w:link w:val="ExamParaChar"/>
    <w:qFormat/>
    <w:rsid w:val="004E6942"/>
    <w:pPr>
      <w:spacing w:after="240" w:line="276" w:lineRule="auto"/>
      <w:ind w:left="720" w:right="-14"/>
    </w:pPr>
    <w:rPr>
      <w:rFonts w:eastAsia="Arial" w:cs="Arial"/>
      <w:szCs w:val="22"/>
      <w:lang w:val="en-US" w:eastAsia="en-US"/>
    </w:rPr>
  </w:style>
  <w:style w:type="character" w:customStyle="1" w:styleId="ExamParaChar">
    <w:name w:val="ExamPara Char"/>
    <w:basedOn w:val="DefaultParagraphFont"/>
    <w:link w:val="ExamPara"/>
    <w:rsid w:val="004E694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.school@yorksj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833F-7CCB-4C72-B13E-009FB688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George</dc:creator>
  <cp:lastModifiedBy>Carl Shepherd</cp:lastModifiedBy>
  <cp:revision>2</cp:revision>
  <cp:lastPrinted>2015-07-15T08:10:00Z</cp:lastPrinted>
  <dcterms:created xsi:type="dcterms:W3CDTF">2024-09-27T10:51:00Z</dcterms:created>
  <dcterms:modified xsi:type="dcterms:W3CDTF">2024-09-27T10:51:00Z</dcterms:modified>
</cp:coreProperties>
</file>