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775"/>
        <w:gridCol w:w="1607"/>
        <w:gridCol w:w="959"/>
        <w:gridCol w:w="2122"/>
        <w:gridCol w:w="2009"/>
        <w:gridCol w:w="1544"/>
      </w:tblGrid>
      <w:tr w:rsidR="00227861" w:rsidRPr="00361AF7" w14:paraId="3E82DBE7" w14:textId="77777777" w:rsidTr="00AA3E65">
        <w:trPr>
          <w:trHeight w:val="340"/>
        </w:trPr>
        <w:tc>
          <w:tcPr>
            <w:tcW w:w="430" w:type="pct"/>
            <w:shd w:val="clear" w:color="auto" w:fill="F2F2F2" w:themeFill="background1" w:themeFillShade="F2"/>
            <w:vAlign w:val="center"/>
          </w:tcPr>
          <w:p w14:paraId="1C108C20" w14:textId="7EE6B721" w:rsidR="00227861" w:rsidRPr="00361AF7" w:rsidRDefault="00227861" w:rsidP="00FD7567">
            <w:pPr>
              <w:contextualSpacing/>
              <w:rPr>
                <w:rFonts w:cs="Arial"/>
                <w:b/>
                <w:sz w:val="20"/>
                <w:szCs w:val="20"/>
              </w:rPr>
            </w:pPr>
            <w:r w:rsidRPr="00361AF7">
              <w:rPr>
                <w:rFonts w:cs="Arial"/>
                <w:b/>
                <w:sz w:val="20"/>
                <w:szCs w:val="20"/>
              </w:rPr>
              <w:t>Title</w:t>
            </w:r>
          </w:p>
        </w:tc>
        <w:tc>
          <w:tcPr>
            <w:tcW w:w="4570" w:type="pct"/>
            <w:gridSpan w:val="5"/>
            <w:vAlign w:val="center"/>
          </w:tcPr>
          <w:p w14:paraId="41DC6105" w14:textId="77777777" w:rsidR="00227861" w:rsidRPr="00361AF7" w:rsidRDefault="00227861" w:rsidP="00FD7567">
            <w:pPr>
              <w:contextualSpacing/>
              <w:rPr>
                <w:rFonts w:cs="Arial"/>
                <w:sz w:val="20"/>
                <w:szCs w:val="20"/>
              </w:rPr>
            </w:pPr>
          </w:p>
        </w:tc>
      </w:tr>
      <w:tr w:rsidR="00472EC0" w:rsidRPr="00361AF7" w14:paraId="0B7953B3" w14:textId="77777777" w:rsidTr="00AA3E65">
        <w:trPr>
          <w:trHeight w:val="340"/>
        </w:trPr>
        <w:tc>
          <w:tcPr>
            <w:tcW w:w="430" w:type="pct"/>
            <w:shd w:val="clear" w:color="auto" w:fill="F2F2F2" w:themeFill="background1" w:themeFillShade="F2"/>
            <w:vAlign w:val="center"/>
          </w:tcPr>
          <w:p w14:paraId="3D3AF3A7" w14:textId="77777777" w:rsidR="00472EC0" w:rsidRPr="00361AF7" w:rsidRDefault="00472EC0" w:rsidP="00FD7567">
            <w:pPr>
              <w:contextualSpacing/>
              <w:rPr>
                <w:rFonts w:cs="Arial"/>
                <w:b/>
                <w:sz w:val="20"/>
                <w:szCs w:val="20"/>
              </w:rPr>
            </w:pPr>
            <w:r w:rsidRPr="00361AF7">
              <w:rPr>
                <w:rFonts w:cs="Arial"/>
                <w:b/>
                <w:sz w:val="20"/>
                <w:szCs w:val="20"/>
              </w:rPr>
              <w:t>Code</w:t>
            </w:r>
          </w:p>
        </w:tc>
        <w:tc>
          <w:tcPr>
            <w:tcW w:w="891" w:type="pct"/>
            <w:vAlign w:val="center"/>
          </w:tcPr>
          <w:p w14:paraId="19A21321" w14:textId="77777777" w:rsidR="00472EC0" w:rsidRPr="00361AF7" w:rsidRDefault="00472EC0" w:rsidP="00FD7567">
            <w:pPr>
              <w:contextualSpacing/>
              <w:rPr>
                <w:rFonts w:cs="Arial"/>
                <w:sz w:val="20"/>
                <w:szCs w:val="20"/>
              </w:rPr>
            </w:pPr>
          </w:p>
        </w:tc>
        <w:tc>
          <w:tcPr>
            <w:tcW w:w="532" w:type="pct"/>
            <w:shd w:val="clear" w:color="auto" w:fill="F2F2F2" w:themeFill="background1" w:themeFillShade="F2"/>
            <w:vAlign w:val="center"/>
          </w:tcPr>
          <w:p w14:paraId="79C49B12" w14:textId="77777777" w:rsidR="00472EC0" w:rsidRPr="00361AF7" w:rsidRDefault="00B76D7D" w:rsidP="00FD7567">
            <w:pPr>
              <w:contextualSpacing/>
              <w:rPr>
                <w:rFonts w:cs="Arial"/>
                <w:b/>
                <w:sz w:val="20"/>
                <w:szCs w:val="20"/>
              </w:rPr>
            </w:pPr>
            <w:r>
              <w:rPr>
                <w:rFonts w:cs="Arial"/>
                <w:b/>
                <w:sz w:val="20"/>
                <w:szCs w:val="20"/>
              </w:rPr>
              <w:t>School</w:t>
            </w:r>
          </w:p>
        </w:tc>
        <w:tc>
          <w:tcPr>
            <w:tcW w:w="1177" w:type="pct"/>
            <w:vAlign w:val="center"/>
          </w:tcPr>
          <w:p w14:paraId="067E09B0" w14:textId="1F1B737C" w:rsidR="00472EC0" w:rsidRPr="00361AF7" w:rsidRDefault="00472EC0" w:rsidP="00FD7567">
            <w:pPr>
              <w:contextualSpacing/>
              <w:rPr>
                <w:rFonts w:cs="Arial"/>
                <w:sz w:val="20"/>
                <w:szCs w:val="20"/>
              </w:rPr>
            </w:pPr>
          </w:p>
        </w:tc>
        <w:tc>
          <w:tcPr>
            <w:tcW w:w="1114" w:type="pct"/>
            <w:shd w:val="clear" w:color="auto" w:fill="F2F2F2" w:themeFill="background1" w:themeFillShade="F2"/>
            <w:vAlign w:val="center"/>
          </w:tcPr>
          <w:p w14:paraId="2C465A10" w14:textId="77777777" w:rsidR="00472EC0" w:rsidRPr="00361AF7" w:rsidRDefault="00472EC0" w:rsidP="00FD7567">
            <w:pPr>
              <w:contextualSpacing/>
              <w:rPr>
                <w:rFonts w:cs="Arial"/>
                <w:b/>
                <w:sz w:val="20"/>
                <w:szCs w:val="20"/>
              </w:rPr>
            </w:pPr>
            <w:r w:rsidRPr="00361AF7">
              <w:rPr>
                <w:rFonts w:cs="Arial"/>
                <w:b/>
                <w:sz w:val="20"/>
                <w:szCs w:val="20"/>
              </w:rPr>
              <w:t xml:space="preserve">Cost </w:t>
            </w:r>
            <w:r w:rsidR="00EA2C14">
              <w:rPr>
                <w:rFonts w:cs="Arial"/>
                <w:b/>
                <w:sz w:val="20"/>
                <w:szCs w:val="20"/>
              </w:rPr>
              <w:t>c</w:t>
            </w:r>
            <w:r w:rsidRPr="00361AF7">
              <w:rPr>
                <w:rFonts w:cs="Arial"/>
                <w:b/>
                <w:sz w:val="20"/>
                <w:szCs w:val="20"/>
              </w:rPr>
              <w:t>entre</w:t>
            </w:r>
          </w:p>
        </w:tc>
        <w:tc>
          <w:tcPr>
            <w:tcW w:w="857" w:type="pct"/>
            <w:vAlign w:val="center"/>
          </w:tcPr>
          <w:p w14:paraId="21F9E956" w14:textId="77777777" w:rsidR="00472EC0" w:rsidRPr="00361AF7" w:rsidRDefault="00472EC0" w:rsidP="00FD7567">
            <w:pPr>
              <w:contextualSpacing/>
              <w:rPr>
                <w:rFonts w:cs="Arial"/>
                <w:sz w:val="20"/>
                <w:szCs w:val="20"/>
              </w:rPr>
            </w:pPr>
          </w:p>
        </w:tc>
      </w:tr>
      <w:tr w:rsidR="00472EC0" w:rsidRPr="00361AF7" w14:paraId="5BE802E4" w14:textId="77777777" w:rsidTr="00A72274">
        <w:tc>
          <w:tcPr>
            <w:tcW w:w="430" w:type="pct"/>
            <w:shd w:val="clear" w:color="auto" w:fill="F2F2F2" w:themeFill="background1" w:themeFillShade="F2"/>
            <w:vAlign w:val="center"/>
          </w:tcPr>
          <w:p w14:paraId="488CAA22" w14:textId="77777777" w:rsidR="00472EC0" w:rsidRPr="00361AF7" w:rsidRDefault="00472EC0" w:rsidP="00A72274">
            <w:pPr>
              <w:contextualSpacing/>
              <w:rPr>
                <w:rFonts w:cs="Arial"/>
                <w:b/>
                <w:sz w:val="20"/>
                <w:szCs w:val="20"/>
              </w:rPr>
            </w:pPr>
            <w:r w:rsidRPr="00361AF7">
              <w:rPr>
                <w:rFonts w:cs="Arial"/>
                <w:b/>
                <w:sz w:val="20"/>
                <w:szCs w:val="20"/>
              </w:rPr>
              <w:t>Level</w:t>
            </w:r>
          </w:p>
        </w:tc>
        <w:tc>
          <w:tcPr>
            <w:tcW w:w="891" w:type="pct"/>
            <w:vAlign w:val="center"/>
          </w:tcPr>
          <w:p w14:paraId="5767A55B" w14:textId="22235699" w:rsidR="009A29AD" w:rsidRPr="00EA2C14" w:rsidRDefault="009A29AD" w:rsidP="00A72274">
            <w:pPr>
              <w:contextualSpacing/>
              <w:rPr>
                <w:rFonts w:cs="Arial"/>
                <w:sz w:val="20"/>
                <w:szCs w:val="20"/>
              </w:rPr>
            </w:pPr>
          </w:p>
        </w:tc>
        <w:tc>
          <w:tcPr>
            <w:tcW w:w="532" w:type="pct"/>
            <w:shd w:val="clear" w:color="auto" w:fill="F2F2F2" w:themeFill="background1" w:themeFillShade="F2"/>
            <w:vAlign w:val="center"/>
          </w:tcPr>
          <w:p w14:paraId="3E3F6714" w14:textId="77777777" w:rsidR="00472EC0" w:rsidRPr="00361AF7" w:rsidRDefault="00472EC0" w:rsidP="00A72274">
            <w:pPr>
              <w:contextualSpacing/>
              <w:rPr>
                <w:rFonts w:cs="Arial"/>
                <w:b/>
                <w:sz w:val="20"/>
                <w:szCs w:val="20"/>
              </w:rPr>
            </w:pPr>
            <w:r w:rsidRPr="00361AF7">
              <w:rPr>
                <w:rFonts w:cs="Arial"/>
                <w:b/>
                <w:sz w:val="20"/>
                <w:szCs w:val="20"/>
              </w:rPr>
              <w:t>Credits</w:t>
            </w:r>
          </w:p>
        </w:tc>
        <w:tc>
          <w:tcPr>
            <w:tcW w:w="1177" w:type="pct"/>
            <w:vAlign w:val="center"/>
          </w:tcPr>
          <w:p w14:paraId="21624DFF" w14:textId="77777777" w:rsidR="00472EC0" w:rsidRPr="00361AF7" w:rsidRDefault="00472EC0" w:rsidP="00A72274">
            <w:pPr>
              <w:contextualSpacing/>
              <w:rPr>
                <w:rFonts w:cs="Arial"/>
                <w:sz w:val="20"/>
                <w:szCs w:val="20"/>
              </w:rPr>
            </w:pPr>
          </w:p>
        </w:tc>
        <w:tc>
          <w:tcPr>
            <w:tcW w:w="1114" w:type="pct"/>
            <w:shd w:val="clear" w:color="auto" w:fill="F2F2F2" w:themeFill="background1" w:themeFillShade="F2"/>
          </w:tcPr>
          <w:p w14:paraId="53570069" w14:textId="77777777" w:rsidR="00472EC0" w:rsidRPr="00361AF7" w:rsidRDefault="00EA2C14" w:rsidP="00FD7567">
            <w:pPr>
              <w:contextualSpacing/>
              <w:rPr>
                <w:rFonts w:cs="Arial"/>
                <w:b/>
                <w:sz w:val="20"/>
                <w:szCs w:val="20"/>
              </w:rPr>
            </w:pPr>
            <w:r>
              <w:rPr>
                <w:rFonts w:cs="Arial"/>
                <w:b/>
                <w:sz w:val="20"/>
                <w:szCs w:val="20"/>
              </w:rPr>
              <w:t>Available for incoming study abroad</w:t>
            </w:r>
          </w:p>
        </w:tc>
        <w:tc>
          <w:tcPr>
            <w:tcW w:w="857" w:type="pct"/>
            <w:vAlign w:val="center"/>
          </w:tcPr>
          <w:p w14:paraId="4BB78EA4" w14:textId="78231404" w:rsidR="00472EC0" w:rsidRPr="00C832F1" w:rsidRDefault="00C832F1" w:rsidP="00A72274">
            <w:pPr>
              <w:contextualSpacing/>
              <w:rPr>
                <w:rFonts w:cs="Arial"/>
                <w:sz w:val="20"/>
                <w:szCs w:val="20"/>
              </w:rPr>
            </w:pPr>
            <w:r w:rsidRPr="00C832F1">
              <w:rPr>
                <w:rFonts w:cs="Arial"/>
                <w:sz w:val="20"/>
                <w:szCs w:val="20"/>
              </w:rPr>
              <w:t>Y</w:t>
            </w:r>
            <w:r w:rsidR="00DB6628" w:rsidRPr="00C832F1">
              <w:rPr>
                <w:rFonts w:cs="Arial"/>
                <w:sz w:val="20"/>
                <w:szCs w:val="20"/>
              </w:rPr>
              <w:t>es/</w:t>
            </w:r>
            <w:r w:rsidRPr="00C832F1">
              <w:rPr>
                <w:rFonts w:cs="Arial"/>
                <w:sz w:val="20"/>
                <w:szCs w:val="20"/>
              </w:rPr>
              <w:t>N</w:t>
            </w:r>
            <w:r w:rsidR="00DB6628" w:rsidRPr="00C832F1">
              <w:rPr>
                <w:rFonts w:cs="Arial"/>
                <w:sz w:val="20"/>
                <w:szCs w:val="20"/>
              </w:rPr>
              <w:t>o</w:t>
            </w:r>
          </w:p>
        </w:tc>
      </w:tr>
      <w:tr w:rsidR="00227861" w:rsidRPr="00361AF7" w14:paraId="3524B280" w14:textId="77777777" w:rsidTr="00A72274">
        <w:tc>
          <w:tcPr>
            <w:tcW w:w="1320" w:type="pct"/>
            <w:gridSpan w:val="2"/>
            <w:shd w:val="clear" w:color="auto" w:fill="F2F2F2" w:themeFill="background1" w:themeFillShade="F2"/>
            <w:vAlign w:val="center"/>
          </w:tcPr>
          <w:p w14:paraId="6EC3D272" w14:textId="77777777" w:rsidR="00227861" w:rsidRPr="00361AF7" w:rsidRDefault="00227861" w:rsidP="00FD7567">
            <w:pPr>
              <w:contextualSpacing/>
              <w:rPr>
                <w:rFonts w:cs="Arial"/>
                <w:sz w:val="20"/>
                <w:szCs w:val="20"/>
              </w:rPr>
            </w:pPr>
            <w:r w:rsidRPr="00361AF7">
              <w:rPr>
                <w:rFonts w:cs="Arial"/>
                <w:b/>
                <w:sz w:val="20"/>
                <w:szCs w:val="20"/>
              </w:rPr>
              <w:t>Pre-</w:t>
            </w:r>
            <w:r w:rsidRPr="00DB6628">
              <w:rPr>
                <w:rFonts w:cs="Arial"/>
                <w:b/>
                <w:sz w:val="20"/>
                <w:szCs w:val="20"/>
              </w:rPr>
              <w:t>requisites</w:t>
            </w:r>
            <w:r w:rsidR="00AC6BEA">
              <w:rPr>
                <w:rStyle w:val="FootnoteReference"/>
                <w:rFonts w:cs="Arial"/>
                <w:b/>
                <w:sz w:val="20"/>
                <w:szCs w:val="20"/>
              </w:rPr>
              <w:footnoteReference w:id="2"/>
            </w:r>
          </w:p>
        </w:tc>
        <w:tc>
          <w:tcPr>
            <w:tcW w:w="1709" w:type="pct"/>
            <w:gridSpan w:val="2"/>
            <w:vAlign w:val="center"/>
          </w:tcPr>
          <w:p w14:paraId="696D55A6" w14:textId="77777777" w:rsidR="00227861" w:rsidRPr="00361AF7" w:rsidRDefault="00227861" w:rsidP="00FD7567">
            <w:pPr>
              <w:contextualSpacing/>
              <w:rPr>
                <w:rFonts w:cs="Arial"/>
                <w:sz w:val="20"/>
                <w:szCs w:val="20"/>
              </w:rPr>
            </w:pPr>
          </w:p>
        </w:tc>
        <w:tc>
          <w:tcPr>
            <w:tcW w:w="1114" w:type="pct"/>
            <w:shd w:val="clear" w:color="auto" w:fill="F2F2F2" w:themeFill="background1" w:themeFillShade="F2"/>
            <w:vAlign w:val="center"/>
          </w:tcPr>
          <w:p w14:paraId="227BB36C" w14:textId="77777777" w:rsidR="00227861" w:rsidRPr="00361AF7" w:rsidRDefault="000632EF" w:rsidP="00FD7567">
            <w:pPr>
              <w:contextualSpacing/>
              <w:rPr>
                <w:rFonts w:cs="Arial"/>
                <w:b/>
                <w:sz w:val="20"/>
                <w:szCs w:val="20"/>
              </w:rPr>
            </w:pPr>
            <w:r>
              <w:rPr>
                <w:rFonts w:cs="Arial"/>
                <w:b/>
                <w:sz w:val="20"/>
                <w:szCs w:val="20"/>
              </w:rPr>
              <w:t>Barred c</w:t>
            </w:r>
            <w:r w:rsidR="00227861" w:rsidRPr="00361AF7">
              <w:rPr>
                <w:rFonts w:cs="Arial"/>
                <w:b/>
                <w:sz w:val="20"/>
                <w:szCs w:val="20"/>
              </w:rPr>
              <w:t>ombinations</w:t>
            </w:r>
          </w:p>
        </w:tc>
        <w:tc>
          <w:tcPr>
            <w:tcW w:w="857" w:type="pct"/>
            <w:vAlign w:val="center"/>
          </w:tcPr>
          <w:p w14:paraId="7E9F0235" w14:textId="77777777" w:rsidR="00227861" w:rsidRPr="00361AF7" w:rsidRDefault="00227861" w:rsidP="00A72274">
            <w:pPr>
              <w:contextualSpacing/>
              <w:rPr>
                <w:rFonts w:cs="Arial"/>
                <w:sz w:val="20"/>
                <w:szCs w:val="20"/>
              </w:rPr>
            </w:pPr>
          </w:p>
        </w:tc>
      </w:tr>
    </w:tbl>
    <w:p w14:paraId="5BE0AD18" w14:textId="70F9B916" w:rsidR="00C80369" w:rsidRPr="00DA138B" w:rsidRDefault="00C80369" w:rsidP="00D31C34">
      <w:pPr>
        <w:tabs>
          <w:tab w:val="left" w:pos="1800"/>
        </w:tabs>
        <w:rPr>
          <w:rFonts w:cs="Arial"/>
          <w:sz w:val="20"/>
          <w:szCs w:val="20"/>
        </w:rPr>
      </w:pPr>
    </w:p>
    <w:tbl>
      <w:tblPr>
        <w:tblStyle w:val="TableGrid"/>
        <w:tblW w:w="5027" w:type="pct"/>
        <w:tblLayout w:type="fixed"/>
        <w:tblLook w:val="04A0" w:firstRow="1" w:lastRow="0" w:firstColumn="1" w:lastColumn="0" w:noHBand="0" w:noVBand="1"/>
      </w:tblPr>
      <w:tblGrid>
        <w:gridCol w:w="5467"/>
        <w:gridCol w:w="3598"/>
      </w:tblGrid>
      <w:tr w:rsidR="00D8390A" w:rsidRPr="00361AF7" w14:paraId="57BBC11B" w14:textId="77777777" w:rsidTr="00AB6759">
        <w:trPr>
          <w:trHeight w:val="340"/>
        </w:trPr>
        <w:tc>
          <w:tcPr>
            <w:tcW w:w="5467" w:type="dxa"/>
            <w:shd w:val="clear" w:color="auto" w:fill="F2F2F2" w:themeFill="background1" w:themeFillShade="F2"/>
            <w:vAlign w:val="center"/>
          </w:tcPr>
          <w:p w14:paraId="555D4E54" w14:textId="77777777" w:rsidR="00D8390A" w:rsidRPr="00361AF7" w:rsidRDefault="00D8390A" w:rsidP="00FD7567">
            <w:pPr>
              <w:rPr>
                <w:rFonts w:cs="Arial"/>
                <w:sz w:val="20"/>
                <w:szCs w:val="20"/>
              </w:rPr>
            </w:pPr>
            <w:r>
              <w:rPr>
                <w:rFonts w:cs="Arial"/>
                <w:b/>
                <w:sz w:val="20"/>
                <w:szCs w:val="20"/>
              </w:rPr>
              <w:t>Total number of study hours for the module:</w:t>
            </w:r>
          </w:p>
        </w:tc>
        <w:tc>
          <w:tcPr>
            <w:tcW w:w="3598" w:type="dxa"/>
            <w:vAlign w:val="center"/>
          </w:tcPr>
          <w:p w14:paraId="7792D9D5" w14:textId="3D2CAA0F" w:rsidR="00D8390A" w:rsidRDefault="00DD4E06" w:rsidP="00FD7567">
            <w:pPr>
              <w:rPr>
                <w:rFonts w:cs="Arial"/>
                <w:sz w:val="20"/>
                <w:szCs w:val="20"/>
              </w:rPr>
            </w:pPr>
            <w:r>
              <w:rPr>
                <w:rFonts w:cs="Arial"/>
                <w:sz w:val="20"/>
                <w:szCs w:val="20"/>
              </w:rPr>
              <w:t xml:space="preserve">e.g. </w:t>
            </w:r>
            <w:r w:rsidR="00D8390A">
              <w:rPr>
                <w:rFonts w:cs="Arial"/>
                <w:sz w:val="20"/>
                <w:szCs w:val="20"/>
              </w:rPr>
              <w:t>200/300/400</w:t>
            </w:r>
          </w:p>
        </w:tc>
      </w:tr>
      <w:tr w:rsidR="00D81BCA" w:rsidRPr="00361AF7" w14:paraId="65BE6BB6" w14:textId="77777777" w:rsidTr="00AB6759">
        <w:trPr>
          <w:trHeight w:val="340"/>
        </w:trPr>
        <w:tc>
          <w:tcPr>
            <w:tcW w:w="5467" w:type="dxa"/>
            <w:shd w:val="clear" w:color="auto" w:fill="F2F2F2" w:themeFill="background1" w:themeFillShade="F2"/>
            <w:vAlign w:val="center"/>
          </w:tcPr>
          <w:p w14:paraId="58EC050B" w14:textId="77777777" w:rsidR="00D81BCA" w:rsidRPr="00361AF7" w:rsidRDefault="00D81BCA" w:rsidP="00FD7567">
            <w:pPr>
              <w:rPr>
                <w:rFonts w:cs="Arial"/>
                <w:sz w:val="20"/>
                <w:szCs w:val="20"/>
              </w:rPr>
            </w:pPr>
            <w:r>
              <w:rPr>
                <w:rFonts w:cs="Arial"/>
                <w:sz w:val="20"/>
                <w:szCs w:val="20"/>
              </w:rPr>
              <w:t>which will include the following:</w:t>
            </w:r>
          </w:p>
        </w:tc>
        <w:tc>
          <w:tcPr>
            <w:tcW w:w="3598" w:type="dxa"/>
            <w:vAlign w:val="center"/>
          </w:tcPr>
          <w:p w14:paraId="718A67D6" w14:textId="77777777" w:rsidR="00D81BCA" w:rsidRDefault="00D81BCA" w:rsidP="00FD7567">
            <w:pPr>
              <w:rPr>
                <w:rFonts w:cs="Arial"/>
                <w:sz w:val="20"/>
                <w:szCs w:val="20"/>
              </w:rPr>
            </w:pPr>
            <w:r>
              <w:rPr>
                <w:rFonts w:cs="Arial"/>
                <w:sz w:val="20"/>
                <w:szCs w:val="20"/>
              </w:rPr>
              <w:t>number of hours</w:t>
            </w:r>
            <w:r w:rsidR="00456953">
              <w:rPr>
                <w:rFonts w:cs="Arial"/>
                <w:sz w:val="20"/>
                <w:szCs w:val="20"/>
              </w:rPr>
              <w:t>:</w:t>
            </w:r>
          </w:p>
        </w:tc>
      </w:tr>
      <w:tr w:rsidR="00D81BCA" w:rsidRPr="00361AF7" w14:paraId="6FAF1794" w14:textId="77777777" w:rsidTr="00AB6759">
        <w:trPr>
          <w:trHeight w:val="340"/>
        </w:trPr>
        <w:tc>
          <w:tcPr>
            <w:tcW w:w="5467" w:type="dxa"/>
            <w:shd w:val="clear" w:color="auto" w:fill="F2F2F2" w:themeFill="background1" w:themeFillShade="F2"/>
            <w:vAlign w:val="center"/>
          </w:tcPr>
          <w:p w14:paraId="5536FF68" w14:textId="7176C95C" w:rsidR="00D81BCA" w:rsidRPr="00690B99" w:rsidRDefault="00690B99" w:rsidP="00FD7567">
            <w:pPr>
              <w:jc w:val="right"/>
              <w:rPr>
                <w:rFonts w:cs="Arial"/>
                <w:b/>
                <w:sz w:val="20"/>
                <w:szCs w:val="20"/>
              </w:rPr>
            </w:pPr>
            <w:r>
              <w:rPr>
                <w:rFonts w:cs="Arial"/>
                <w:b/>
                <w:sz w:val="20"/>
                <w:szCs w:val="20"/>
              </w:rPr>
              <w:t>t</w:t>
            </w:r>
            <w:r w:rsidR="00D81BCA" w:rsidRPr="00690B99">
              <w:rPr>
                <w:rFonts w:cs="Arial"/>
                <w:b/>
                <w:sz w:val="20"/>
                <w:szCs w:val="20"/>
              </w:rPr>
              <w:t>imetabled contact</w:t>
            </w:r>
          </w:p>
        </w:tc>
        <w:tc>
          <w:tcPr>
            <w:tcW w:w="3598" w:type="dxa"/>
            <w:vAlign w:val="center"/>
          </w:tcPr>
          <w:p w14:paraId="39F10DE7" w14:textId="77777777" w:rsidR="00D81BCA" w:rsidRPr="00361AF7" w:rsidRDefault="00D81BCA" w:rsidP="00FD7567">
            <w:pPr>
              <w:rPr>
                <w:rFonts w:cs="Arial"/>
                <w:sz w:val="20"/>
                <w:szCs w:val="20"/>
              </w:rPr>
            </w:pPr>
          </w:p>
        </w:tc>
      </w:tr>
      <w:tr w:rsidR="00D81BCA" w:rsidRPr="00361AF7" w14:paraId="56733B00" w14:textId="77777777" w:rsidTr="00AB6759">
        <w:trPr>
          <w:trHeight w:val="340"/>
        </w:trPr>
        <w:tc>
          <w:tcPr>
            <w:tcW w:w="5467" w:type="dxa"/>
            <w:shd w:val="clear" w:color="auto" w:fill="F2F2F2" w:themeFill="background1" w:themeFillShade="F2"/>
            <w:vAlign w:val="center"/>
          </w:tcPr>
          <w:p w14:paraId="2B287F9A" w14:textId="77777777" w:rsidR="00D81BCA" w:rsidRPr="00690B99" w:rsidRDefault="00D81BCA" w:rsidP="00FD7567">
            <w:pPr>
              <w:jc w:val="right"/>
              <w:rPr>
                <w:rFonts w:cs="Arial"/>
                <w:b/>
                <w:sz w:val="20"/>
                <w:szCs w:val="20"/>
              </w:rPr>
            </w:pPr>
            <w:r w:rsidRPr="00690B99">
              <w:rPr>
                <w:rFonts w:cs="Arial"/>
                <w:b/>
                <w:sz w:val="20"/>
                <w:szCs w:val="20"/>
              </w:rPr>
              <w:t>placement</w:t>
            </w:r>
          </w:p>
        </w:tc>
        <w:tc>
          <w:tcPr>
            <w:tcW w:w="3598" w:type="dxa"/>
            <w:vAlign w:val="center"/>
          </w:tcPr>
          <w:p w14:paraId="4BB41415" w14:textId="77777777" w:rsidR="00D81BCA" w:rsidRPr="00361AF7" w:rsidRDefault="00D81BCA" w:rsidP="00FD7567">
            <w:pPr>
              <w:rPr>
                <w:rFonts w:cs="Arial"/>
                <w:sz w:val="20"/>
                <w:szCs w:val="20"/>
              </w:rPr>
            </w:pPr>
          </w:p>
        </w:tc>
      </w:tr>
      <w:tr w:rsidR="00D81BCA" w:rsidRPr="00361AF7" w14:paraId="5A5BE608" w14:textId="77777777" w:rsidTr="00AB6759">
        <w:trPr>
          <w:trHeight w:val="340"/>
        </w:trPr>
        <w:tc>
          <w:tcPr>
            <w:tcW w:w="5467" w:type="dxa"/>
            <w:shd w:val="clear" w:color="auto" w:fill="F2F2F2" w:themeFill="background1" w:themeFillShade="F2"/>
            <w:vAlign w:val="center"/>
          </w:tcPr>
          <w:p w14:paraId="1DAB52E2" w14:textId="77777777" w:rsidR="00D81BCA" w:rsidRPr="00690B99" w:rsidRDefault="00D81BCA" w:rsidP="00FD7567">
            <w:pPr>
              <w:jc w:val="right"/>
              <w:rPr>
                <w:rFonts w:cs="Arial"/>
                <w:b/>
                <w:sz w:val="20"/>
                <w:szCs w:val="20"/>
              </w:rPr>
            </w:pPr>
            <w:r w:rsidRPr="00690B99">
              <w:rPr>
                <w:rFonts w:cs="Arial"/>
                <w:b/>
                <w:sz w:val="20"/>
                <w:szCs w:val="20"/>
              </w:rPr>
              <w:t>field trips</w:t>
            </w:r>
          </w:p>
        </w:tc>
        <w:tc>
          <w:tcPr>
            <w:tcW w:w="3598" w:type="dxa"/>
            <w:vAlign w:val="center"/>
          </w:tcPr>
          <w:p w14:paraId="50976072" w14:textId="77777777" w:rsidR="00D81BCA" w:rsidRPr="00361AF7" w:rsidRDefault="00D81BCA" w:rsidP="00FD7567">
            <w:pPr>
              <w:rPr>
                <w:rFonts w:cs="Arial"/>
                <w:sz w:val="20"/>
                <w:szCs w:val="20"/>
              </w:rPr>
            </w:pPr>
          </w:p>
        </w:tc>
      </w:tr>
      <w:tr w:rsidR="00690B99" w:rsidRPr="00361AF7" w14:paraId="6A0A02AB" w14:textId="77777777" w:rsidTr="00AB6759">
        <w:trPr>
          <w:trHeight w:val="340"/>
        </w:trPr>
        <w:tc>
          <w:tcPr>
            <w:tcW w:w="9065" w:type="dxa"/>
            <w:gridSpan w:val="2"/>
            <w:shd w:val="clear" w:color="auto" w:fill="F2F2F2" w:themeFill="background1" w:themeFillShade="F2"/>
            <w:vAlign w:val="center"/>
          </w:tcPr>
          <w:p w14:paraId="12949AF9" w14:textId="77777777" w:rsidR="00690B99" w:rsidRPr="00361AF7" w:rsidRDefault="00690B99" w:rsidP="00FD7567">
            <w:pPr>
              <w:rPr>
                <w:rFonts w:cs="Arial"/>
                <w:sz w:val="20"/>
                <w:szCs w:val="20"/>
              </w:rPr>
            </w:pPr>
            <w:r w:rsidRPr="00690B99">
              <w:rPr>
                <w:rFonts w:cs="Arial"/>
                <w:b/>
                <w:sz w:val="20"/>
                <w:szCs w:val="20"/>
              </w:rPr>
              <w:t>other</w:t>
            </w:r>
            <w:r>
              <w:rPr>
                <w:rFonts w:cs="Arial"/>
                <w:sz w:val="20"/>
                <w:szCs w:val="20"/>
              </w:rPr>
              <w:t xml:space="preserve"> - please give further detail below:</w:t>
            </w:r>
          </w:p>
        </w:tc>
      </w:tr>
      <w:tr w:rsidR="00690B99" w:rsidRPr="00361AF7" w14:paraId="554B69F0" w14:textId="77777777" w:rsidTr="00AB6759">
        <w:trPr>
          <w:trHeight w:val="377"/>
        </w:trPr>
        <w:tc>
          <w:tcPr>
            <w:tcW w:w="9065" w:type="dxa"/>
            <w:gridSpan w:val="2"/>
          </w:tcPr>
          <w:p w14:paraId="1D154D83" w14:textId="77777777" w:rsidR="00690B99" w:rsidRPr="00361AF7" w:rsidRDefault="00690B99" w:rsidP="00CE682A">
            <w:pPr>
              <w:spacing w:before="60" w:after="60"/>
              <w:rPr>
                <w:rFonts w:cs="Arial"/>
                <w:sz w:val="20"/>
                <w:szCs w:val="20"/>
              </w:rPr>
            </w:pPr>
          </w:p>
        </w:tc>
      </w:tr>
    </w:tbl>
    <w:p w14:paraId="492C03BD" w14:textId="77777777" w:rsidR="00164483" w:rsidRPr="00DA138B" w:rsidRDefault="00164483">
      <w:pPr>
        <w:rPr>
          <w:rFonts w:cs="Arial"/>
          <w:sz w:val="20"/>
          <w:szCs w:val="20"/>
        </w:rPr>
      </w:pPr>
    </w:p>
    <w:tbl>
      <w:tblPr>
        <w:tblStyle w:val="TableGrid"/>
        <w:tblW w:w="5000" w:type="pct"/>
        <w:tblLook w:val="04A0" w:firstRow="1" w:lastRow="0" w:firstColumn="1" w:lastColumn="0" w:noHBand="0" w:noVBand="1"/>
      </w:tblPr>
      <w:tblGrid>
        <w:gridCol w:w="9016"/>
      </w:tblGrid>
      <w:tr w:rsidR="00D31C34" w:rsidRPr="00361AF7" w14:paraId="1390D6D9" w14:textId="77777777" w:rsidTr="009522B4">
        <w:tc>
          <w:tcPr>
            <w:tcW w:w="5000" w:type="pct"/>
            <w:shd w:val="clear" w:color="auto" w:fill="F2F2F2" w:themeFill="background1" w:themeFillShade="F2"/>
          </w:tcPr>
          <w:p w14:paraId="3898448D" w14:textId="768EC165" w:rsidR="00D31C34" w:rsidRDefault="000632EF" w:rsidP="00D0721D">
            <w:pPr>
              <w:spacing w:before="60" w:after="60"/>
              <w:rPr>
                <w:rFonts w:cs="Arial"/>
                <w:b/>
                <w:sz w:val="20"/>
                <w:szCs w:val="20"/>
              </w:rPr>
            </w:pPr>
            <w:r>
              <w:rPr>
                <w:rFonts w:cs="Arial"/>
                <w:b/>
                <w:sz w:val="20"/>
                <w:szCs w:val="20"/>
              </w:rPr>
              <w:t>Rationale</w:t>
            </w:r>
            <w:r w:rsidR="008D105F">
              <w:rPr>
                <w:rFonts w:cs="Arial"/>
                <w:b/>
                <w:sz w:val="20"/>
                <w:szCs w:val="20"/>
              </w:rPr>
              <w:t xml:space="preserve"> </w:t>
            </w:r>
            <w:r w:rsidR="00456BF1">
              <w:rPr>
                <w:rFonts w:cs="Arial"/>
                <w:b/>
                <w:sz w:val="20"/>
                <w:szCs w:val="20"/>
              </w:rPr>
              <w:t>and aims</w:t>
            </w:r>
          </w:p>
          <w:p w14:paraId="448A955C" w14:textId="77777777" w:rsidR="00213E0E" w:rsidRPr="00213E0E" w:rsidRDefault="00213E0E" w:rsidP="00D0721D">
            <w:pPr>
              <w:spacing w:before="60" w:after="60"/>
              <w:rPr>
                <w:rFonts w:cs="Arial"/>
                <w:i/>
                <w:sz w:val="20"/>
                <w:szCs w:val="20"/>
              </w:rPr>
            </w:pPr>
            <w:r w:rsidRPr="00213E0E">
              <w:rPr>
                <w:rFonts w:cs="Arial"/>
                <w:i/>
                <w:sz w:val="20"/>
                <w:szCs w:val="20"/>
              </w:rPr>
              <w:t>Please provide a concise rationale (not content) for the module, including where it sits within the programme in terms of feeding from, into and across other modules</w:t>
            </w:r>
          </w:p>
        </w:tc>
      </w:tr>
      <w:tr w:rsidR="00D31C34" w:rsidRPr="00361AF7" w14:paraId="53F8586C" w14:textId="77777777" w:rsidTr="004B728B">
        <w:trPr>
          <w:trHeight w:val="936"/>
        </w:trPr>
        <w:tc>
          <w:tcPr>
            <w:tcW w:w="5000" w:type="pct"/>
          </w:tcPr>
          <w:p w14:paraId="351078D5" w14:textId="4D19CFBE" w:rsidR="00AB6759" w:rsidRPr="00361AF7" w:rsidRDefault="00AB6759" w:rsidP="00D0721D">
            <w:pPr>
              <w:spacing w:before="60" w:after="60"/>
              <w:rPr>
                <w:rFonts w:cs="Arial"/>
                <w:sz w:val="20"/>
                <w:szCs w:val="20"/>
              </w:rPr>
            </w:pPr>
          </w:p>
        </w:tc>
      </w:tr>
    </w:tbl>
    <w:p w14:paraId="7965074A" w14:textId="29759D22" w:rsidR="00D31C34" w:rsidRDefault="00D31C34">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16"/>
      </w:tblGrid>
      <w:tr w:rsidR="008D105F" w:rsidRPr="00361AF7" w14:paraId="1B3215AC" w14:textId="77777777">
        <w:tc>
          <w:tcPr>
            <w:tcW w:w="10104" w:type="dxa"/>
            <w:shd w:val="clear" w:color="auto" w:fill="F2F2F2"/>
          </w:tcPr>
          <w:p w14:paraId="18A6DCE3" w14:textId="003192A0" w:rsidR="008D105F" w:rsidRDefault="008D105F" w:rsidP="00D0721D">
            <w:pPr>
              <w:spacing w:before="60" w:after="60"/>
              <w:rPr>
                <w:rFonts w:cs="Arial"/>
                <w:b/>
                <w:i/>
                <w:iCs/>
                <w:color w:val="FF0000"/>
                <w:sz w:val="20"/>
                <w:szCs w:val="20"/>
              </w:rPr>
            </w:pPr>
            <w:r w:rsidRPr="00361AF7">
              <w:rPr>
                <w:rFonts w:cs="Arial"/>
                <w:b/>
                <w:sz w:val="20"/>
                <w:szCs w:val="20"/>
              </w:rPr>
              <w:t>Learning Outcomes</w:t>
            </w:r>
            <w:r w:rsidR="00EB3398">
              <w:rPr>
                <w:rFonts w:cs="Arial"/>
                <w:b/>
                <w:sz w:val="20"/>
                <w:szCs w:val="20"/>
              </w:rPr>
              <w:t xml:space="preserve"> </w:t>
            </w:r>
            <w:r w:rsidR="00420B83" w:rsidRPr="00EB3398">
              <w:rPr>
                <w:rFonts w:cs="Arial"/>
                <w:b/>
                <w:i/>
                <w:iCs/>
                <w:color w:val="FF0000"/>
                <w:sz w:val="20"/>
                <w:szCs w:val="20"/>
              </w:rPr>
              <w:t>[for use with PSRBs only. Any MLOs submitted when this requirement is not necessary will be deleted]</w:t>
            </w:r>
          </w:p>
          <w:p w14:paraId="08D2AB9E" w14:textId="50DA3775" w:rsidR="00A73B93" w:rsidRPr="00361AF7" w:rsidRDefault="00A73B93" w:rsidP="00D0721D">
            <w:pPr>
              <w:spacing w:before="60" w:after="60"/>
              <w:rPr>
                <w:rFonts w:cs="Arial"/>
                <w:sz w:val="20"/>
                <w:szCs w:val="20"/>
              </w:rPr>
            </w:pPr>
            <w:r>
              <w:rPr>
                <w:rFonts w:cs="Arial"/>
                <w:sz w:val="20"/>
                <w:szCs w:val="20"/>
              </w:rPr>
              <w:t>Accrediting Professional, Statutory or Regulatory Body:</w:t>
            </w:r>
          </w:p>
          <w:p w14:paraId="5474AD88" w14:textId="77777777" w:rsidR="008D105F" w:rsidRPr="00361AF7" w:rsidRDefault="008D105F" w:rsidP="00D0721D">
            <w:pPr>
              <w:spacing w:before="60" w:after="60"/>
              <w:rPr>
                <w:rFonts w:cs="Arial"/>
                <w:i/>
                <w:sz w:val="20"/>
                <w:szCs w:val="20"/>
              </w:rPr>
            </w:pPr>
            <w:r w:rsidRPr="00361AF7">
              <w:rPr>
                <w:rFonts w:cs="Arial"/>
                <w:i/>
                <w:sz w:val="20"/>
                <w:szCs w:val="20"/>
              </w:rPr>
              <w:t>Upon successful completion of the module students will be able to:</w:t>
            </w:r>
          </w:p>
        </w:tc>
      </w:tr>
      <w:tr w:rsidR="008D105F" w:rsidRPr="00361AF7" w14:paraId="07AC2B25" w14:textId="77777777">
        <w:tc>
          <w:tcPr>
            <w:tcW w:w="10104" w:type="dxa"/>
            <w:shd w:val="clear" w:color="auto" w:fill="auto"/>
          </w:tcPr>
          <w:p w14:paraId="608FCCAE" w14:textId="51F51D1D" w:rsidR="008D105F" w:rsidRPr="00113CCF" w:rsidRDefault="008D105F" w:rsidP="00D0721D">
            <w:pPr>
              <w:pStyle w:val="ListParagraph"/>
              <w:numPr>
                <w:ilvl w:val="0"/>
                <w:numId w:val="4"/>
              </w:numPr>
              <w:spacing w:before="60" w:after="60"/>
              <w:rPr>
                <w:sz w:val="20"/>
                <w:szCs w:val="20"/>
              </w:rPr>
            </w:pPr>
          </w:p>
        </w:tc>
      </w:tr>
    </w:tbl>
    <w:p w14:paraId="748475C4" w14:textId="77777777" w:rsidR="008D105F" w:rsidRDefault="008D105F">
      <w:pPr>
        <w:rPr>
          <w:rFonts w:cs="Arial"/>
          <w:sz w:val="20"/>
          <w:szCs w:val="20"/>
        </w:rPr>
      </w:pPr>
    </w:p>
    <w:tbl>
      <w:tblPr>
        <w:tblStyle w:val="TableGrid"/>
        <w:tblW w:w="5000" w:type="pct"/>
        <w:tblLook w:val="04A0" w:firstRow="1" w:lastRow="0" w:firstColumn="1" w:lastColumn="0" w:noHBand="0" w:noVBand="1"/>
      </w:tblPr>
      <w:tblGrid>
        <w:gridCol w:w="6075"/>
        <w:gridCol w:w="2941"/>
      </w:tblGrid>
      <w:tr w:rsidR="00164483" w:rsidRPr="00AB0BDE" w14:paraId="7666F9AB" w14:textId="77777777" w:rsidTr="00846942">
        <w:tc>
          <w:tcPr>
            <w:tcW w:w="3369" w:type="pct"/>
            <w:shd w:val="clear" w:color="auto" w:fill="F2F2F2" w:themeFill="background1" w:themeFillShade="F2"/>
            <w:vAlign w:val="center"/>
          </w:tcPr>
          <w:p w14:paraId="33D59CD7" w14:textId="77777777" w:rsidR="00164483" w:rsidRPr="00AB0BDE" w:rsidRDefault="00164483" w:rsidP="00846942">
            <w:pPr>
              <w:rPr>
                <w:rFonts w:cs="Arial"/>
                <w:b/>
                <w:sz w:val="20"/>
                <w:szCs w:val="20"/>
              </w:rPr>
            </w:pPr>
            <w:r w:rsidRPr="00AB0BDE">
              <w:rPr>
                <w:rFonts w:cs="Arial"/>
                <w:b/>
                <w:sz w:val="20"/>
                <w:szCs w:val="20"/>
              </w:rPr>
              <w:t>Title(s) of awards to which the module contributes</w:t>
            </w:r>
          </w:p>
        </w:tc>
        <w:tc>
          <w:tcPr>
            <w:tcW w:w="1631" w:type="pct"/>
            <w:shd w:val="clear" w:color="auto" w:fill="F2F2F2" w:themeFill="background1" w:themeFillShade="F2"/>
          </w:tcPr>
          <w:p w14:paraId="24EEC0CB" w14:textId="77777777" w:rsidR="00164483" w:rsidRPr="00AB0BDE" w:rsidRDefault="00164483">
            <w:pPr>
              <w:rPr>
                <w:rFonts w:cs="Arial"/>
                <w:b/>
                <w:sz w:val="20"/>
                <w:szCs w:val="20"/>
              </w:rPr>
            </w:pPr>
            <w:r>
              <w:rPr>
                <w:rFonts w:cs="Arial"/>
                <w:b/>
                <w:sz w:val="20"/>
                <w:szCs w:val="20"/>
              </w:rPr>
              <w:t xml:space="preserve">Award </w:t>
            </w:r>
            <w:r w:rsidRPr="00AB0BDE">
              <w:rPr>
                <w:rFonts w:cs="Arial"/>
                <w:b/>
                <w:sz w:val="20"/>
                <w:szCs w:val="20"/>
              </w:rPr>
              <w:t>Programme Learning Outcome(s) to which the module is mapped (PLO</w:t>
            </w:r>
            <w:r w:rsidR="003D4292">
              <w:rPr>
                <w:rFonts w:cs="Arial"/>
                <w:b/>
                <w:sz w:val="20"/>
                <w:szCs w:val="20"/>
              </w:rPr>
              <w:t>4.</w:t>
            </w:r>
            <w:r w:rsidRPr="00AB0BDE">
              <w:rPr>
                <w:rFonts w:cs="Arial"/>
                <w:b/>
                <w:sz w:val="20"/>
                <w:szCs w:val="20"/>
              </w:rPr>
              <w:t>1, PLO</w:t>
            </w:r>
            <w:r w:rsidR="003D4292">
              <w:rPr>
                <w:rFonts w:cs="Arial"/>
                <w:b/>
                <w:sz w:val="20"/>
                <w:szCs w:val="20"/>
              </w:rPr>
              <w:t>5.</w:t>
            </w:r>
            <w:r w:rsidRPr="00AB0BDE">
              <w:rPr>
                <w:rFonts w:cs="Arial"/>
                <w:b/>
                <w:sz w:val="20"/>
                <w:szCs w:val="20"/>
              </w:rPr>
              <w:t>3 etc</w:t>
            </w:r>
            <w:r>
              <w:rPr>
                <w:rFonts w:cs="Arial"/>
                <w:b/>
                <w:sz w:val="20"/>
                <w:szCs w:val="20"/>
              </w:rPr>
              <w:t>.</w:t>
            </w:r>
            <w:r w:rsidRPr="00AB0BDE">
              <w:rPr>
                <w:rFonts w:cs="Arial"/>
                <w:b/>
                <w:sz w:val="20"/>
                <w:szCs w:val="20"/>
              </w:rPr>
              <w:t>)</w:t>
            </w:r>
          </w:p>
        </w:tc>
      </w:tr>
      <w:tr w:rsidR="00164483" w:rsidRPr="00361AF7" w14:paraId="38CC9729" w14:textId="77777777" w:rsidTr="00CE682A">
        <w:trPr>
          <w:trHeight w:val="340"/>
        </w:trPr>
        <w:tc>
          <w:tcPr>
            <w:tcW w:w="3369" w:type="pct"/>
            <w:vAlign w:val="center"/>
          </w:tcPr>
          <w:p w14:paraId="678511BA" w14:textId="77777777" w:rsidR="00164483" w:rsidRPr="00361AF7" w:rsidRDefault="00164483" w:rsidP="00CE682A">
            <w:pPr>
              <w:rPr>
                <w:rFonts w:cs="Arial"/>
                <w:sz w:val="20"/>
                <w:szCs w:val="20"/>
              </w:rPr>
            </w:pPr>
          </w:p>
        </w:tc>
        <w:tc>
          <w:tcPr>
            <w:tcW w:w="1631" w:type="pct"/>
            <w:vAlign w:val="center"/>
          </w:tcPr>
          <w:p w14:paraId="7705E91B" w14:textId="77777777" w:rsidR="00164483" w:rsidRPr="00361AF7" w:rsidRDefault="00164483" w:rsidP="00CE682A">
            <w:pPr>
              <w:rPr>
                <w:rFonts w:cs="Arial"/>
                <w:sz w:val="20"/>
                <w:szCs w:val="20"/>
              </w:rPr>
            </w:pPr>
          </w:p>
        </w:tc>
      </w:tr>
      <w:tr w:rsidR="00164483" w:rsidRPr="00361AF7" w14:paraId="50A4C67C" w14:textId="77777777" w:rsidTr="00CE682A">
        <w:trPr>
          <w:trHeight w:val="340"/>
        </w:trPr>
        <w:tc>
          <w:tcPr>
            <w:tcW w:w="3369" w:type="pct"/>
            <w:vAlign w:val="center"/>
          </w:tcPr>
          <w:p w14:paraId="1BCFDE88" w14:textId="77777777" w:rsidR="00164483" w:rsidRPr="00361AF7" w:rsidRDefault="00164483" w:rsidP="00CE682A">
            <w:pPr>
              <w:rPr>
                <w:rFonts w:cs="Arial"/>
                <w:sz w:val="20"/>
                <w:szCs w:val="20"/>
              </w:rPr>
            </w:pPr>
          </w:p>
        </w:tc>
        <w:tc>
          <w:tcPr>
            <w:tcW w:w="1631" w:type="pct"/>
            <w:vAlign w:val="center"/>
          </w:tcPr>
          <w:p w14:paraId="1098CAB2" w14:textId="77777777" w:rsidR="00164483" w:rsidRPr="00361AF7" w:rsidRDefault="00164483" w:rsidP="00CE682A">
            <w:pPr>
              <w:rPr>
                <w:rFonts w:cs="Arial"/>
                <w:sz w:val="20"/>
                <w:szCs w:val="20"/>
              </w:rPr>
            </w:pPr>
          </w:p>
        </w:tc>
      </w:tr>
    </w:tbl>
    <w:p w14:paraId="5C5F693F" w14:textId="39A9055F" w:rsidR="002C12F3" w:rsidRDefault="002C12F3">
      <w:pPr>
        <w:rPr>
          <w:rFonts w:cs="Arial"/>
          <w:sz w:val="20"/>
          <w:szCs w:val="20"/>
        </w:rPr>
      </w:pPr>
    </w:p>
    <w:p w14:paraId="243FE09C" w14:textId="77777777" w:rsidR="002C12F3" w:rsidRDefault="002C12F3">
      <w:pPr>
        <w:rPr>
          <w:rFonts w:cs="Arial"/>
          <w:sz w:val="20"/>
          <w:szCs w:val="20"/>
        </w:rPr>
      </w:pPr>
      <w:r>
        <w:rPr>
          <w:rFonts w:cs="Arial"/>
          <w:sz w:val="20"/>
          <w:szCs w:val="20"/>
        </w:rPr>
        <w:br w:type="page"/>
      </w:r>
    </w:p>
    <w:p w14:paraId="708501F5" w14:textId="77777777" w:rsidR="00164483" w:rsidRPr="00DA138B" w:rsidRDefault="00164483">
      <w:pPr>
        <w:rPr>
          <w:rFonts w:cs="Arial"/>
          <w:sz w:val="20"/>
          <w:szCs w:val="20"/>
        </w:rPr>
      </w:pPr>
    </w:p>
    <w:tbl>
      <w:tblPr>
        <w:tblStyle w:val="TableGrid"/>
        <w:tblW w:w="5000" w:type="pct"/>
        <w:tblLook w:val="04A0" w:firstRow="1" w:lastRow="0" w:firstColumn="1" w:lastColumn="0" w:noHBand="0" w:noVBand="1"/>
      </w:tblPr>
      <w:tblGrid>
        <w:gridCol w:w="1819"/>
        <w:gridCol w:w="3668"/>
        <w:gridCol w:w="1116"/>
        <w:gridCol w:w="1250"/>
        <w:gridCol w:w="1163"/>
      </w:tblGrid>
      <w:tr w:rsidR="002A5098" w:rsidRPr="00361AF7" w14:paraId="14075211" w14:textId="7C745066" w:rsidTr="712FC960">
        <w:trPr>
          <w:trHeight w:val="340"/>
        </w:trPr>
        <w:tc>
          <w:tcPr>
            <w:tcW w:w="5000" w:type="pct"/>
            <w:gridSpan w:val="5"/>
            <w:shd w:val="clear" w:color="auto" w:fill="F2F2F2" w:themeFill="background1" w:themeFillShade="F2"/>
            <w:vAlign w:val="center"/>
          </w:tcPr>
          <w:p w14:paraId="153D6519" w14:textId="26344C44" w:rsidR="002A5098" w:rsidRPr="00361AF7" w:rsidRDefault="002A5098" w:rsidP="002A2D4D">
            <w:pPr>
              <w:keepNext/>
              <w:keepLines/>
              <w:spacing w:before="60" w:after="60"/>
              <w:rPr>
                <w:rFonts w:cs="Arial"/>
                <w:b/>
                <w:sz w:val="20"/>
                <w:szCs w:val="20"/>
              </w:rPr>
            </w:pPr>
            <w:r w:rsidRPr="00361AF7">
              <w:rPr>
                <w:rFonts w:cs="Arial"/>
                <w:b/>
                <w:sz w:val="20"/>
                <w:szCs w:val="20"/>
              </w:rPr>
              <w:t>Assessment</w:t>
            </w:r>
            <w:r w:rsidRPr="00361AF7">
              <w:rPr>
                <w:rFonts w:cs="Arial"/>
                <w:sz w:val="20"/>
                <w:szCs w:val="20"/>
              </w:rPr>
              <w:t xml:space="preserve"> </w:t>
            </w:r>
            <w:r w:rsidRPr="00361AF7">
              <w:rPr>
                <w:rFonts w:cs="Arial"/>
                <w:i/>
                <w:sz w:val="20"/>
                <w:szCs w:val="20"/>
              </w:rPr>
              <w:t xml:space="preserve">(include expected word length for </w:t>
            </w:r>
            <w:r>
              <w:rPr>
                <w:rFonts w:cs="Arial"/>
                <w:i/>
                <w:sz w:val="20"/>
                <w:szCs w:val="20"/>
              </w:rPr>
              <w:t>written work and duration for examinations</w:t>
            </w:r>
            <w:r w:rsidRPr="00361AF7">
              <w:rPr>
                <w:rFonts w:cs="Arial"/>
                <w:i/>
                <w:sz w:val="20"/>
                <w:szCs w:val="20"/>
              </w:rPr>
              <w:t>)</w:t>
            </w:r>
          </w:p>
        </w:tc>
      </w:tr>
      <w:tr w:rsidR="00FF0C98" w:rsidRPr="00361AF7" w14:paraId="09074D58" w14:textId="6F5C364A" w:rsidTr="00816DA5">
        <w:trPr>
          <w:trHeight w:val="340"/>
        </w:trPr>
        <w:tc>
          <w:tcPr>
            <w:tcW w:w="1009" w:type="pct"/>
            <w:vAlign w:val="center"/>
          </w:tcPr>
          <w:p w14:paraId="041948E9" w14:textId="77777777" w:rsidR="00FF0C98" w:rsidRPr="00361AF7" w:rsidRDefault="00FF0C98" w:rsidP="002A2D4D">
            <w:pPr>
              <w:keepNext/>
              <w:keepLines/>
              <w:spacing w:before="60" w:after="60"/>
              <w:rPr>
                <w:rFonts w:cs="Arial"/>
                <w:i/>
                <w:sz w:val="20"/>
                <w:szCs w:val="20"/>
              </w:rPr>
            </w:pPr>
            <w:r>
              <w:rPr>
                <w:rFonts w:cs="Arial"/>
                <w:i/>
                <w:sz w:val="20"/>
                <w:szCs w:val="20"/>
              </w:rPr>
              <w:t>type</w:t>
            </w:r>
          </w:p>
        </w:tc>
        <w:tc>
          <w:tcPr>
            <w:tcW w:w="2034" w:type="pct"/>
            <w:vAlign w:val="center"/>
          </w:tcPr>
          <w:p w14:paraId="590EC6B8" w14:textId="77777777" w:rsidR="00FF0C98" w:rsidRPr="00361AF7" w:rsidRDefault="00FF0C98" w:rsidP="002A2D4D">
            <w:pPr>
              <w:keepNext/>
              <w:keepLines/>
              <w:spacing w:before="60" w:after="60"/>
              <w:rPr>
                <w:rFonts w:cs="Arial"/>
                <w:i/>
                <w:sz w:val="20"/>
                <w:szCs w:val="20"/>
              </w:rPr>
            </w:pPr>
            <w:r w:rsidRPr="00361AF7">
              <w:rPr>
                <w:rFonts w:cs="Arial"/>
                <w:i/>
                <w:sz w:val="20"/>
                <w:szCs w:val="20"/>
              </w:rPr>
              <w:t>description</w:t>
            </w:r>
          </w:p>
        </w:tc>
        <w:tc>
          <w:tcPr>
            <w:tcW w:w="619" w:type="pct"/>
            <w:vAlign w:val="center"/>
          </w:tcPr>
          <w:p w14:paraId="26EA63E7" w14:textId="77777777" w:rsidR="00FF0C98" w:rsidRPr="00361AF7" w:rsidRDefault="00FF0C98" w:rsidP="002A2D4D">
            <w:pPr>
              <w:keepNext/>
              <w:keepLines/>
              <w:spacing w:before="60" w:after="60"/>
              <w:rPr>
                <w:rFonts w:cs="Arial"/>
                <w:i/>
                <w:sz w:val="20"/>
                <w:szCs w:val="20"/>
              </w:rPr>
            </w:pPr>
            <w:r w:rsidRPr="00361AF7">
              <w:rPr>
                <w:rFonts w:cs="Arial"/>
                <w:i/>
                <w:sz w:val="20"/>
                <w:szCs w:val="20"/>
              </w:rPr>
              <w:t>weighting</w:t>
            </w:r>
          </w:p>
        </w:tc>
        <w:tc>
          <w:tcPr>
            <w:tcW w:w="693" w:type="pct"/>
          </w:tcPr>
          <w:p w14:paraId="127FEE1E" w14:textId="77777777" w:rsidR="00FF0C98" w:rsidRPr="00361AF7" w:rsidRDefault="00FF0C98" w:rsidP="002A2D4D">
            <w:pPr>
              <w:keepNext/>
              <w:keepLines/>
              <w:spacing w:before="60" w:after="60"/>
              <w:rPr>
                <w:rFonts w:cs="Arial"/>
                <w:i/>
                <w:sz w:val="20"/>
                <w:szCs w:val="20"/>
              </w:rPr>
            </w:pPr>
            <w:r>
              <w:rPr>
                <w:rFonts w:cs="Arial"/>
                <w:i/>
                <w:sz w:val="20"/>
                <w:szCs w:val="20"/>
              </w:rPr>
              <w:t>Exempt from anonymous marking?</w:t>
            </w:r>
          </w:p>
        </w:tc>
        <w:tc>
          <w:tcPr>
            <w:tcW w:w="644" w:type="pct"/>
          </w:tcPr>
          <w:p w14:paraId="3F9B964A" w14:textId="0BB75B6A" w:rsidR="00FF0C98" w:rsidRPr="00361AF7" w:rsidRDefault="00FF0C98" w:rsidP="002A2D4D">
            <w:pPr>
              <w:keepNext/>
              <w:keepLines/>
              <w:spacing w:before="60" w:after="60"/>
              <w:rPr>
                <w:rFonts w:cs="Arial"/>
                <w:i/>
                <w:sz w:val="20"/>
                <w:szCs w:val="20"/>
              </w:rPr>
            </w:pPr>
            <w:r>
              <w:rPr>
                <w:rFonts w:cs="Arial"/>
                <w:i/>
                <w:sz w:val="20"/>
                <w:szCs w:val="20"/>
              </w:rPr>
              <w:t xml:space="preserve">Exempt from </w:t>
            </w:r>
            <w:r w:rsidR="00781FD6">
              <w:rPr>
                <w:rFonts w:cs="Arial"/>
                <w:i/>
                <w:sz w:val="20"/>
                <w:szCs w:val="20"/>
              </w:rPr>
              <w:t>fixed scale marking</w:t>
            </w:r>
            <w:r w:rsidR="004B728B">
              <w:rPr>
                <w:rFonts w:cs="Arial"/>
                <w:i/>
                <w:sz w:val="20"/>
                <w:szCs w:val="20"/>
              </w:rPr>
              <w:t>?</w:t>
            </w:r>
            <w:r w:rsidR="007B3255">
              <w:rPr>
                <w:rStyle w:val="FootnoteReference"/>
                <w:rFonts w:cs="Arial"/>
                <w:i/>
                <w:sz w:val="20"/>
                <w:szCs w:val="20"/>
              </w:rPr>
              <w:footnoteReference w:id="3"/>
            </w:r>
          </w:p>
        </w:tc>
      </w:tr>
      <w:tr w:rsidR="00FF0C98" w:rsidRPr="00361AF7" w14:paraId="048DD061" w14:textId="4EE173D1" w:rsidTr="00816DA5">
        <w:trPr>
          <w:trHeight w:val="340"/>
        </w:trPr>
        <w:tc>
          <w:tcPr>
            <w:tcW w:w="1009" w:type="pct"/>
            <w:vAlign w:val="center"/>
          </w:tcPr>
          <w:p w14:paraId="378141F6" w14:textId="5FEC4868" w:rsidR="00FF0C98" w:rsidRPr="00AB3133" w:rsidRDefault="00000000" w:rsidP="002A2D4D">
            <w:pPr>
              <w:keepNext/>
              <w:keepLines/>
              <w:spacing w:before="60" w:after="60"/>
              <w:rPr>
                <w:rFonts w:cs="Arial"/>
                <w:sz w:val="20"/>
                <w:szCs w:val="20"/>
              </w:rPr>
            </w:pPr>
            <w:sdt>
              <w:sdtPr>
                <w:rPr>
                  <w:rStyle w:val="Style5"/>
                  <w:sz w:val="20"/>
                  <w:szCs w:val="20"/>
                </w:rPr>
                <w:id w:val="-147979159"/>
                <w:placeholder>
                  <w:docPart w:val="EA1286D205A14E44A28EAD29A40E5D1F"/>
                </w:placeholder>
                <w:dropDownList>
                  <w:listItem w:displayText="choose an item:" w:value="choose an item:"/>
                  <w:listItem w:displayText="Capstone" w:value="Capstone"/>
                  <w:listItem w:displayText="Clinic" w:value="Clinic"/>
                  <w:listItem w:displayText="(Creative) artefact" w:value="(Creative) artefact"/>
                  <w:listItem w:displayText="EPA" w:value="EPA"/>
                  <w:listItem w:displayText="Exam (Registry organised)" w:value="Exam (Registry organised)"/>
                  <w:listItem w:displayText="Exam (School organised)" w:value="Exam (School organised)"/>
                  <w:listItem w:displayText="IT Exam (Registry Organised)" w:value="IT Exam (Registry Organised)"/>
                  <w:listItem w:displayText="IT Exam (School organised)" w:value="IT Exam (School organised)"/>
                  <w:listItem w:displayText="External" w:value="External"/>
                  <w:listItem w:displayText="Lab Report" w:value="Lab Report"/>
                  <w:listItem w:displayText="Portfolio" w:value="Portfolio"/>
                  <w:listItem w:displayText="Practical" w:value="Practical"/>
                  <w:listItem w:displayText="Presentation" w:value="Presentation"/>
                  <w:listItem w:displayText="Timed" w:value="Timed assessment"/>
                  <w:listItem w:displayText="Viva voce" w:value="Viva voce"/>
                  <w:listItem w:displayText="Written work" w:value="Written work"/>
                </w:dropDownList>
              </w:sdtPr>
              <w:sdtEndPr>
                <w:rPr>
                  <w:rStyle w:val="DefaultParagraphFont"/>
                  <w:rFonts w:cs="Arial"/>
                </w:rPr>
              </w:sdtEndPr>
              <w:sdtContent>
                <w:r w:rsidR="00FF0C98">
                  <w:rPr>
                    <w:rStyle w:val="Style5"/>
                    <w:sz w:val="20"/>
                    <w:szCs w:val="20"/>
                  </w:rPr>
                  <w:t>choose an item:</w:t>
                </w:r>
              </w:sdtContent>
            </w:sdt>
          </w:p>
        </w:tc>
        <w:tc>
          <w:tcPr>
            <w:tcW w:w="2034" w:type="pct"/>
            <w:vAlign w:val="center"/>
          </w:tcPr>
          <w:p w14:paraId="74CC3B07" w14:textId="77777777" w:rsidR="00FF0C98" w:rsidRPr="00361AF7" w:rsidRDefault="00FF0C98" w:rsidP="002A2D4D">
            <w:pPr>
              <w:keepNext/>
              <w:keepLines/>
              <w:spacing w:before="60" w:after="60"/>
              <w:rPr>
                <w:rFonts w:cs="Arial"/>
                <w:sz w:val="20"/>
                <w:szCs w:val="20"/>
              </w:rPr>
            </w:pPr>
          </w:p>
        </w:tc>
        <w:tc>
          <w:tcPr>
            <w:tcW w:w="619" w:type="pct"/>
            <w:vAlign w:val="center"/>
          </w:tcPr>
          <w:p w14:paraId="5A017261" w14:textId="77777777" w:rsidR="00FF0C98" w:rsidRPr="00361AF7" w:rsidRDefault="00FF0C98" w:rsidP="002A2D4D">
            <w:pPr>
              <w:keepNext/>
              <w:keepLines/>
              <w:spacing w:before="60" w:after="60"/>
              <w:rPr>
                <w:rFonts w:cs="Arial"/>
                <w:sz w:val="20"/>
                <w:szCs w:val="20"/>
              </w:rPr>
            </w:pPr>
          </w:p>
        </w:tc>
        <w:tc>
          <w:tcPr>
            <w:tcW w:w="693" w:type="pct"/>
            <w:vAlign w:val="center"/>
          </w:tcPr>
          <w:p w14:paraId="0B9CF4EA" w14:textId="77777777" w:rsidR="00FF0C98" w:rsidRPr="00361AF7" w:rsidRDefault="00FF0C98" w:rsidP="002A2D4D">
            <w:pPr>
              <w:keepNext/>
              <w:keepLines/>
              <w:spacing w:before="60" w:after="60"/>
              <w:rPr>
                <w:rFonts w:cs="Arial"/>
                <w:sz w:val="20"/>
                <w:szCs w:val="20"/>
              </w:rPr>
            </w:pPr>
          </w:p>
        </w:tc>
        <w:tc>
          <w:tcPr>
            <w:tcW w:w="644" w:type="pct"/>
            <w:vAlign w:val="center"/>
          </w:tcPr>
          <w:p w14:paraId="3A24F816" w14:textId="5F925392" w:rsidR="00FF0C98" w:rsidRPr="00361AF7" w:rsidRDefault="00FF0C98" w:rsidP="002A2D4D">
            <w:pPr>
              <w:keepNext/>
              <w:keepLines/>
              <w:spacing w:before="60" w:after="60"/>
              <w:rPr>
                <w:rFonts w:cs="Arial"/>
                <w:sz w:val="20"/>
                <w:szCs w:val="20"/>
              </w:rPr>
            </w:pPr>
          </w:p>
        </w:tc>
      </w:tr>
      <w:tr w:rsidR="00FF0C98" w:rsidRPr="00361AF7" w14:paraId="20690068" w14:textId="374E31B2" w:rsidTr="00816DA5">
        <w:trPr>
          <w:trHeight w:val="340"/>
        </w:trPr>
        <w:tc>
          <w:tcPr>
            <w:tcW w:w="1009" w:type="pct"/>
            <w:vAlign w:val="center"/>
          </w:tcPr>
          <w:p w14:paraId="739888C3" w14:textId="77777777" w:rsidR="00FF0C98" w:rsidRPr="00361AF7" w:rsidRDefault="00000000" w:rsidP="005F5131">
            <w:pPr>
              <w:keepLines/>
              <w:spacing w:before="60" w:after="60"/>
              <w:rPr>
                <w:rFonts w:cs="Arial"/>
                <w:sz w:val="20"/>
                <w:szCs w:val="20"/>
              </w:rPr>
            </w:pPr>
            <w:sdt>
              <w:sdtPr>
                <w:rPr>
                  <w:rStyle w:val="Style5"/>
                  <w:sz w:val="20"/>
                  <w:szCs w:val="20"/>
                </w:rPr>
                <w:id w:val="214789497"/>
                <w:placeholder>
                  <w:docPart w:val="981BC533382A498787329A316A14D841"/>
                </w:placeholder>
                <w:showingPlcHdr/>
                <w:dropDownList>
                  <w:listItem w:displayText="choose an item:" w:value="choose an item:"/>
                  <w:listItem w:displayText="Capstone" w:value="Capstone"/>
                  <w:listItem w:displayText="Clinic" w:value="Clinic"/>
                  <w:listItem w:displayText="(Creative) artefact" w:value="(Creative) artefact"/>
                  <w:listItem w:displayText="EPA" w:value="EPA"/>
                  <w:listItem w:displayText="Exam (Registry organised)" w:value="Exam (Registry organised)"/>
                  <w:listItem w:displayText="Exam (School organised)" w:value="Exam (School organised)"/>
                  <w:listItem w:displayText="IT exam (Registry Organised)" w:value="IT exam (Registry Organised)"/>
                  <w:listItem w:displayText="IT Exam (School organised)" w:value="IT Exam (School organised)"/>
                  <w:listItem w:displayText="External" w:value="External"/>
                  <w:listItem w:displayText="Lab Report" w:value="Lab Report"/>
                  <w:listItem w:displayText="Portfolio" w:value="Portfolio"/>
                  <w:listItem w:displayText="Practical" w:value="Practical"/>
                  <w:listItem w:displayText="Presentation" w:value="Presentation"/>
                  <w:listItem w:displayText="Timed" w:value="Timed assessment"/>
                  <w:listItem w:displayText="Viva voce" w:value="Viva voce"/>
                  <w:listItem w:displayText="Written work" w:value="Written work"/>
                </w:dropDownList>
              </w:sdtPr>
              <w:sdtEndPr>
                <w:rPr>
                  <w:rStyle w:val="DefaultParagraphFont"/>
                  <w:rFonts w:cs="Arial"/>
                </w:rPr>
              </w:sdtEndPr>
              <w:sdtContent>
                <w:r w:rsidR="00FF0C98" w:rsidRPr="002379E7">
                  <w:rPr>
                    <w:rStyle w:val="PlaceholderText"/>
                    <w:rFonts w:cs="Arial"/>
                    <w:color w:val="auto"/>
                    <w:sz w:val="20"/>
                    <w:szCs w:val="20"/>
                  </w:rPr>
                  <w:t>choose an item:</w:t>
                </w:r>
              </w:sdtContent>
            </w:sdt>
          </w:p>
        </w:tc>
        <w:tc>
          <w:tcPr>
            <w:tcW w:w="2034" w:type="pct"/>
            <w:vAlign w:val="center"/>
          </w:tcPr>
          <w:p w14:paraId="3DC3A5EA" w14:textId="77777777" w:rsidR="00FF0C98" w:rsidRPr="00361AF7" w:rsidRDefault="00FF0C98" w:rsidP="005F5131">
            <w:pPr>
              <w:keepLines/>
              <w:spacing w:before="60" w:after="60"/>
              <w:rPr>
                <w:rFonts w:cs="Arial"/>
                <w:sz w:val="20"/>
                <w:szCs w:val="20"/>
              </w:rPr>
            </w:pPr>
          </w:p>
        </w:tc>
        <w:tc>
          <w:tcPr>
            <w:tcW w:w="619" w:type="pct"/>
            <w:vAlign w:val="center"/>
          </w:tcPr>
          <w:p w14:paraId="15C0CC44" w14:textId="77777777" w:rsidR="00FF0C98" w:rsidRPr="00361AF7" w:rsidRDefault="00FF0C98" w:rsidP="005F5131">
            <w:pPr>
              <w:keepLines/>
              <w:spacing w:before="60" w:after="60"/>
              <w:rPr>
                <w:rFonts w:cs="Arial"/>
                <w:sz w:val="20"/>
                <w:szCs w:val="20"/>
              </w:rPr>
            </w:pPr>
          </w:p>
        </w:tc>
        <w:tc>
          <w:tcPr>
            <w:tcW w:w="693" w:type="pct"/>
            <w:vAlign w:val="center"/>
          </w:tcPr>
          <w:p w14:paraId="0F6AD87E" w14:textId="77777777" w:rsidR="00FF0C98" w:rsidRPr="00361AF7" w:rsidRDefault="00FF0C98" w:rsidP="005F5131">
            <w:pPr>
              <w:keepLines/>
              <w:spacing w:before="60" w:after="60"/>
              <w:rPr>
                <w:rFonts w:cs="Arial"/>
                <w:sz w:val="20"/>
                <w:szCs w:val="20"/>
              </w:rPr>
            </w:pPr>
          </w:p>
        </w:tc>
        <w:tc>
          <w:tcPr>
            <w:tcW w:w="644" w:type="pct"/>
            <w:vAlign w:val="center"/>
          </w:tcPr>
          <w:p w14:paraId="4DD53B00" w14:textId="3864D5CD" w:rsidR="00FF0C98" w:rsidRPr="00361AF7" w:rsidRDefault="00FF0C98" w:rsidP="005F5131">
            <w:pPr>
              <w:keepLines/>
              <w:spacing w:before="60" w:after="60"/>
              <w:rPr>
                <w:rFonts w:cs="Arial"/>
                <w:sz w:val="20"/>
                <w:szCs w:val="20"/>
              </w:rPr>
            </w:pPr>
          </w:p>
        </w:tc>
      </w:tr>
      <w:tr w:rsidR="00BD35CF" w:rsidRPr="0088632F" w14:paraId="534F62BF" w14:textId="2D6D32D1" w:rsidTr="001D06C8">
        <w:trPr>
          <w:trHeight w:val="2537"/>
        </w:trPr>
        <w:tc>
          <w:tcPr>
            <w:tcW w:w="5000" w:type="pct"/>
            <w:gridSpan w:val="5"/>
          </w:tcPr>
          <w:p w14:paraId="0BD0C8BF" w14:textId="2E3C223E" w:rsidR="00BD35CF" w:rsidRPr="0088632F" w:rsidRDefault="0088632F" w:rsidP="001D06C8">
            <w:pPr>
              <w:spacing w:before="60" w:after="120"/>
              <w:rPr>
                <w:rFonts w:cs="Arial"/>
                <w:i/>
                <w:sz w:val="20"/>
                <w:szCs w:val="20"/>
              </w:rPr>
            </w:pPr>
            <w:r w:rsidRPr="0088632F">
              <w:rPr>
                <w:rStyle w:val="ui-provider"/>
                <w:b/>
                <w:bCs/>
                <w:sz w:val="20"/>
                <w:szCs w:val="20"/>
              </w:rPr>
              <w:t>Qualifying marks</w:t>
            </w:r>
            <w:r w:rsidRPr="0088632F">
              <w:rPr>
                <w:rStyle w:val="ui-provider"/>
                <w:sz w:val="20"/>
                <w:szCs w:val="20"/>
              </w:rPr>
              <w:t xml:space="preserve"> – </w:t>
            </w:r>
            <w:r w:rsidR="00BD35CF" w:rsidRPr="0088632F">
              <w:rPr>
                <w:rStyle w:val="ui-provider"/>
                <w:sz w:val="20"/>
                <w:szCs w:val="20"/>
              </w:rPr>
              <w:t>For modules with more than one summative assessment component the default module pass requirement is that students must achieve at least an overall pass mark for the module (no minimum mark requirement for each assessed component)</w:t>
            </w:r>
            <w:r w:rsidR="003A2586" w:rsidRPr="0088632F">
              <w:rPr>
                <w:rStyle w:val="ui-provider"/>
                <w:sz w:val="20"/>
                <w:szCs w:val="20"/>
              </w:rPr>
              <w:t>.</w:t>
            </w:r>
          </w:p>
          <w:p w14:paraId="63B20E91" w14:textId="7F61DA9E" w:rsidR="00BD35CF" w:rsidRPr="0088632F" w:rsidRDefault="00BD35CF" w:rsidP="001D06C8">
            <w:pPr>
              <w:spacing w:before="60" w:after="120"/>
              <w:rPr>
                <w:rStyle w:val="ui-provider"/>
                <w:i/>
                <w:iCs/>
                <w:sz w:val="20"/>
                <w:szCs w:val="20"/>
              </w:rPr>
            </w:pPr>
            <w:r w:rsidRPr="0088632F">
              <w:rPr>
                <w:rStyle w:val="ui-provider"/>
                <w:i/>
                <w:iCs/>
                <w:sz w:val="20"/>
                <w:szCs w:val="20"/>
              </w:rPr>
              <w:t>If there is a PSRB requirement for a qualifying mark</w:t>
            </w:r>
            <w:r w:rsidR="003A2586" w:rsidRPr="0088632F">
              <w:rPr>
                <w:rStyle w:val="ui-provider"/>
                <w:i/>
                <w:iCs/>
                <w:sz w:val="20"/>
                <w:szCs w:val="20"/>
              </w:rPr>
              <w:t>,</w:t>
            </w:r>
            <w:r w:rsidRPr="0088632F">
              <w:rPr>
                <w:rStyle w:val="ui-provider"/>
                <w:i/>
                <w:iCs/>
                <w:sz w:val="20"/>
                <w:szCs w:val="20"/>
              </w:rPr>
              <w:t xml:space="preserve"> or if the module is the only module that assesses a Programme Learning Outcome,</w:t>
            </w:r>
            <w:r w:rsidR="00C85241">
              <w:rPr>
                <w:rStyle w:val="ui-provider"/>
                <w:i/>
                <w:iCs/>
                <w:sz w:val="20"/>
                <w:szCs w:val="20"/>
              </w:rPr>
              <w:t xml:space="preserve"> the</w:t>
            </w:r>
            <w:r w:rsidRPr="0088632F">
              <w:rPr>
                <w:rStyle w:val="ui-provider"/>
                <w:i/>
                <w:iCs/>
                <w:sz w:val="20"/>
                <w:szCs w:val="20"/>
              </w:rPr>
              <w:t xml:space="preserve"> options </w:t>
            </w:r>
            <w:r w:rsidR="001D06C8">
              <w:rPr>
                <w:rStyle w:val="ui-provider"/>
                <w:i/>
                <w:iCs/>
                <w:sz w:val="20"/>
                <w:szCs w:val="20"/>
              </w:rPr>
              <w:t>2</w:t>
            </w:r>
            <w:r w:rsidR="001D06C8">
              <w:rPr>
                <w:rStyle w:val="ui-provider"/>
                <w:i/>
                <w:iCs/>
                <w:szCs w:val="20"/>
              </w:rPr>
              <w:t xml:space="preserve"> and 3 </w:t>
            </w:r>
            <w:r w:rsidRPr="0088632F">
              <w:rPr>
                <w:rStyle w:val="ui-provider"/>
                <w:i/>
                <w:iCs/>
                <w:sz w:val="20"/>
                <w:szCs w:val="20"/>
              </w:rPr>
              <w:t>are available</w:t>
            </w:r>
            <w:r w:rsidR="005B0F42">
              <w:rPr>
                <w:rStyle w:val="ui-provider"/>
                <w:i/>
                <w:iCs/>
                <w:sz w:val="20"/>
                <w:szCs w:val="20"/>
              </w:rPr>
              <w:t>:</w:t>
            </w:r>
          </w:p>
          <w:p w14:paraId="40E5BFF2" w14:textId="1889B86E" w:rsidR="00BD35CF" w:rsidRPr="0088632F" w:rsidRDefault="008C196E" w:rsidP="001D06C8">
            <w:pPr>
              <w:spacing w:before="60" w:after="120"/>
              <w:rPr>
                <w:rFonts w:cs="Arial"/>
                <w:sz w:val="20"/>
                <w:szCs w:val="20"/>
              </w:rPr>
            </w:pPr>
            <w:r w:rsidRPr="0088632F">
              <w:rPr>
                <w:rFonts w:cs="Arial"/>
                <w:sz w:val="20"/>
                <w:szCs w:val="20"/>
              </w:rPr>
              <w:t>To</w:t>
            </w:r>
            <w:r w:rsidR="00BD35CF" w:rsidRPr="0088632F">
              <w:rPr>
                <w:rFonts w:cs="Arial"/>
                <w:sz w:val="20"/>
                <w:szCs w:val="20"/>
              </w:rPr>
              <w:t xml:space="preserve"> pass the module, students must achieve at least</w:t>
            </w:r>
            <w:r w:rsidR="0080757B" w:rsidRPr="0088632F">
              <w:rPr>
                <w:rStyle w:val="ui-provider"/>
                <w:i/>
                <w:iCs/>
                <w:sz w:val="20"/>
                <w:szCs w:val="20"/>
              </w:rPr>
              <w:t xml:space="preserve"> </w:t>
            </w:r>
            <w:r w:rsidR="0080757B" w:rsidRPr="007D7A27">
              <w:rPr>
                <w:rStyle w:val="ui-provider"/>
                <w:sz w:val="20"/>
                <w:szCs w:val="20"/>
              </w:rPr>
              <w:t>(delete as applicable):</w:t>
            </w:r>
          </w:p>
          <w:p w14:paraId="20529581" w14:textId="44F68818" w:rsidR="007D7A27" w:rsidRPr="005B0F42" w:rsidRDefault="007D7A27" w:rsidP="001D06C8">
            <w:pPr>
              <w:pStyle w:val="ListParagraph"/>
              <w:numPr>
                <w:ilvl w:val="0"/>
                <w:numId w:val="3"/>
              </w:numPr>
              <w:spacing w:before="60" w:after="60"/>
              <w:rPr>
                <w:rFonts w:cs="Arial"/>
                <w:sz w:val="18"/>
                <w:szCs w:val="18"/>
              </w:rPr>
            </w:pPr>
            <w:r>
              <w:rPr>
                <w:rFonts w:cs="Arial"/>
                <w:sz w:val="20"/>
                <w:szCs w:val="20"/>
              </w:rPr>
              <w:t xml:space="preserve">An overall pass mark for the module </w:t>
            </w:r>
            <w:r w:rsidRPr="007D7A27">
              <w:rPr>
                <w:rFonts w:cs="Arial"/>
                <w:sz w:val="20"/>
                <w:szCs w:val="20"/>
              </w:rPr>
              <w:t>(no minimum mark requirement for each assessed component)</w:t>
            </w:r>
            <w:r w:rsidR="005B0F42">
              <w:rPr>
                <w:rFonts w:cs="Arial"/>
                <w:sz w:val="20"/>
                <w:szCs w:val="20"/>
              </w:rPr>
              <w:t xml:space="preserve"> </w:t>
            </w:r>
            <w:r w:rsidR="005B0F42" w:rsidRPr="005B0F42">
              <w:rPr>
                <w:rFonts w:cs="Arial"/>
                <w:b/>
                <w:bCs/>
                <w:sz w:val="20"/>
                <w:szCs w:val="22"/>
              </w:rPr>
              <w:t>(default)</w:t>
            </w:r>
          </w:p>
          <w:p w14:paraId="490176A3" w14:textId="7D116B69" w:rsidR="00BD35CF" w:rsidRPr="0088632F" w:rsidRDefault="00BD35CF" w:rsidP="001D06C8">
            <w:pPr>
              <w:pStyle w:val="ListParagraph"/>
              <w:numPr>
                <w:ilvl w:val="0"/>
                <w:numId w:val="3"/>
              </w:numPr>
              <w:spacing w:before="60" w:after="60"/>
              <w:rPr>
                <w:rFonts w:cs="Arial"/>
                <w:sz w:val="20"/>
                <w:szCs w:val="20"/>
              </w:rPr>
            </w:pPr>
            <w:r w:rsidRPr="0088632F">
              <w:rPr>
                <w:rFonts w:cs="Arial"/>
                <w:sz w:val="20"/>
                <w:szCs w:val="20"/>
              </w:rPr>
              <w:t xml:space="preserve">A pass mark in each component </w:t>
            </w:r>
            <w:r w:rsidRPr="0088632F">
              <w:rPr>
                <w:rFonts w:cs="Arial"/>
                <w:b/>
                <w:bCs/>
                <w:sz w:val="20"/>
                <w:szCs w:val="20"/>
              </w:rPr>
              <w:t xml:space="preserve">(qualifying mark) </w:t>
            </w:r>
          </w:p>
          <w:p w14:paraId="5143485A" w14:textId="58312F3E" w:rsidR="00BD35CF" w:rsidRPr="0088632F" w:rsidRDefault="00BD35CF" w:rsidP="001D06C8">
            <w:pPr>
              <w:pStyle w:val="ListParagraph"/>
              <w:numPr>
                <w:ilvl w:val="0"/>
                <w:numId w:val="3"/>
              </w:numPr>
              <w:spacing w:before="60" w:after="60"/>
              <w:rPr>
                <w:rFonts w:cs="Arial"/>
                <w:i/>
                <w:sz w:val="20"/>
                <w:szCs w:val="20"/>
              </w:rPr>
            </w:pPr>
            <w:r w:rsidRPr="0088632F">
              <w:rPr>
                <w:rFonts w:cs="Arial"/>
                <w:sz w:val="20"/>
                <w:szCs w:val="20"/>
              </w:rPr>
              <w:t xml:space="preserve">A mark of 20 in each component and an overall pass mark </w:t>
            </w:r>
            <w:r w:rsidRPr="0088632F">
              <w:rPr>
                <w:rFonts w:cs="Arial"/>
                <w:b/>
                <w:bCs/>
                <w:sz w:val="20"/>
                <w:szCs w:val="20"/>
              </w:rPr>
              <w:t xml:space="preserve">(qualifying mark) </w:t>
            </w:r>
          </w:p>
        </w:tc>
      </w:tr>
      <w:tr w:rsidR="00D0721D" w:rsidRPr="0088632F" w14:paraId="5EA58401" w14:textId="77777777" w:rsidTr="712FC960">
        <w:tc>
          <w:tcPr>
            <w:tcW w:w="5000" w:type="pct"/>
            <w:gridSpan w:val="5"/>
          </w:tcPr>
          <w:p w14:paraId="65756C93" w14:textId="23794747" w:rsidR="002D1AD1" w:rsidRPr="0088632F" w:rsidRDefault="00236894" w:rsidP="003D2087">
            <w:pPr>
              <w:spacing w:before="60" w:after="120"/>
              <w:rPr>
                <w:rFonts w:cs="Arial"/>
                <w:sz w:val="20"/>
                <w:szCs w:val="20"/>
              </w:rPr>
            </w:pPr>
            <w:r w:rsidRPr="0088632F">
              <w:rPr>
                <w:rFonts w:cs="Arial"/>
                <w:b/>
                <w:bCs/>
                <w:sz w:val="20"/>
                <w:szCs w:val="20"/>
              </w:rPr>
              <w:t>Third attempts</w:t>
            </w:r>
            <w:r w:rsidRPr="0088632F">
              <w:rPr>
                <w:rFonts w:cs="Arial"/>
                <w:sz w:val="20"/>
                <w:szCs w:val="20"/>
              </w:rPr>
              <w:t xml:space="preserve"> </w:t>
            </w:r>
            <w:r w:rsidR="0088632F" w:rsidRPr="0088632F">
              <w:rPr>
                <w:rFonts w:cs="Arial"/>
                <w:sz w:val="20"/>
                <w:szCs w:val="20"/>
              </w:rPr>
              <w:t>–</w:t>
            </w:r>
            <w:r w:rsidRPr="0088632F">
              <w:rPr>
                <w:rFonts w:cs="Arial"/>
                <w:sz w:val="20"/>
                <w:szCs w:val="20"/>
              </w:rPr>
              <w:t xml:space="preserve"> </w:t>
            </w:r>
            <w:r w:rsidR="003A2586" w:rsidRPr="0088632F">
              <w:rPr>
                <w:rFonts w:cs="Arial"/>
                <w:sz w:val="20"/>
                <w:szCs w:val="20"/>
              </w:rPr>
              <w:t xml:space="preserve">The default is that third attempts </w:t>
            </w:r>
            <w:r w:rsidR="00501BA4" w:rsidRPr="0088632F">
              <w:rPr>
                <w:rFonts w:cs="Arial"/>
                <w:sz w:val="20"/>
                <w:szCs w:val="20"/>
              </w:rPr>
              <w:t xml:space="preserve">for progression </w:t>
            </w:r>
            <w:r w:rsidRPr="0088632F">
              <w:rPr>
                <w:rFonts w:cs="Arial"/>
                <w:sz w:val="20"/>
                <w:szCs w:val="20"/>
              </w:rPr>
              <w:t xml:space="preserve">are </w:t>
            </w:r>
            <w:r w:rsidR="006951C0" w:rsidRPr="0088632F">
              <w:rPr>
                <w:rFonts w:cs="Arial"/>
                <w:sz w:val="20"/>
                <w:szCs w:val="20"/>
              </w:rPr>
              <w:t>permitted</w:t>
            </w:r>
            <w:r w:rsidRPr="0088632F">
              <w:rPr>
                <w:rFonts w:cs="Arial"/>
                <w:sz w:val="20"/>
                <w:szCs w:val="20"/>
              </w:rPr>
              <w:t xml:space="preserve"> </w:t>
            </w:r>
            <w:r w:rsidR="00526F35" w:rsidRPr="0088632F">
              <w:rPr>
                <w:rFonts w:cs="Arial"/>
                <w:sz w:val="20"/>
                <w:szCs w:val="20"/>
              </w:rPr>
              <w:t xml:space="preserve">for all </w:t>
            </w:r>
            <w:r w:rsidR="002D1AD1" w:rsidRPr="0088632F">
              <w:rPr>
                <w:rFonts w:cs="Arial"/>
                <w:sz w:val="20"/>
                <w:szCs w:val="20"/>
              </w:rPr>
              <w:t>modules</w:t>
            </w:r>
            <w:r w:rsidR="002B42E3">
              <w:rPr>
                <w:rFonts w:cs="Arial"/>
                <w:sz w:val="20"/>
                <w:szCs w:val="20"/>
              </w:rPr>
              <w:t xml:space="preserve">, providing the student meets the </w:t>
            </w:r>
            <w:r w:rsidR="006951C0" w:rsidRPr="0088632F">
              <w:rPr>
                <w:rFonts w:cs="Arial"/>
                <w:sz w:val="20"/>
                <w:szCs w:val="20"/>
              </w:rPr>
              <w:t xml:space="preserve">progression criteria </w:t>
            </w:r>
            <w:r w:rsidR="002B42E3">
              <w:rPr>
                <w:rFonts w:cs="Arial"/>
                <w:sz w:val="20"/>
                <w:szCs w:val="20"/>
              </w:rPr>
              <w:t>for this to apply</w:t>
            </w:r>
            <w:r w:rsidR="006951C0" w:rsidRPr="0088632F">
              <w:rPr>
                <w:rFonts w:cs="Arial"/>
                <w:sz w:val="20"/>
                <w:szCs w:val="20"/>
              </w:rPr>
              <w:t>.</w:t>
            </w:r>
            <w:r w:rsidR="00501BA4" w:rsidRPr="0088632F">
              <w:rPr>
                <w:rFonts w:cs="Arial"/>
                <w:sz w:val="20"/>
                <w:szCs w:val="20"/>
              </w:rPr>
              <w:t xml:space="preserve"> </w:t>
            </w:r>
          </w:p>
          <w:p w14:paraId="0CA5B23F" w14:textId="2984C48F" w:rsidR="003A2586" w:rsidRPr="0088632F" w:rsidRDefault="00501BA4" w:rsidP="003D2087">
            <w:pPr>
              <w:spacing w:before="60" w:after="120"/>
              <w:rPr>
                <w:rFonts w:cs="Arial"/>
                <w:i/>
                <w:iCs/>
                <w:sz w:val="20"/>
                <w:szCs w:val="20"/>
              </w:rPr>
            </w:pPr>
            <w:r w:rsidRPr="0088632F">
              <w:rPr>
                <w:rFonts w:cs="Arial"/>
                <w:i/>
                <w:iCs/>
                <w:sz w:val="20"/>
                <w:szCs w:val="20"/>
              </w:rPr>
              <w:t>E</w:t>
            </w:r>
            <w:r w:rsidR="00AF1D69" w:rsidRPr="0088632F">
              <w:rPr>
                <w:rFonts w:cs="Arial"/>
                <w:i/>
                <w:iCs/>
                <w:sz w:val="20"/>
                <w:szCs w:val="20"/>
              </w:rPr>
              <w:t>xemption from the third attempt rule</w:t>
            </w:r>
            <w:r w:rsidR="006951C0" w:rsidRPr="0088632F">
              <w:rPr>
                <w:rFonts w:cs="Arial"/>
                <w:i/>
                <w:iCs/>
                <w:sz w:val="20"/>
                <w:szCs w:val="20"/>
              </w:rPr>
              <w:t xml:space="preserve"> </w:t>
            </w:r>
            <w:r w:rsidR="005E3CC6" w:rsidRPr="0088632F">
              <w:rPr>
                <w:rFonts w:cs="Arial"/>
                <w:i/>
                <w:iCs/>
                <w:sz w:val="20"/>
                <w:szCs w:val="20"/>
              </w:rPr>
              <w:t>is</w:t>
            </w:r>
            <w:r w:rsidR="003A2586" w:rsidRPr="0088632F">
              <w:rPr>
                <w:rFonts w:cs="Arial"/>
                <w:i/>
                <w:iCs/>
                <w:sz w:val="20"/>
                <w:szCs w:val="20"/>
              </w:rPr>
              <w:t xml:space="preserve"> </w:t>
            </w:r>
            <w:r w:rsidR="00AF1D69" w:rsidRPr="0088632F">
              <w:rPr>
                <w:rFonts w:cs="Arial"/>
                <w:i/>
                <w:iCs/>
                <w:sz w:val="20"/>
                <w:szCs w:val="20"/>
              </w:rPr>
              <w:t xml:space="preserve">only </w:t>
            </w:r>
            <w:r w:rsidR="003A2586" w:rsidRPr="0088632F">
              <w:rPr>
                <w:rFonts w:cs="Arial"/>
                <w:i/>
                <w:iCs/>
                <w:sz w:val="20"/>
                <w:szCs w:val="20"/>
              </w:rPr>
              <w:t xml:space="preserve">permitted </w:t>
            </w:r>
            <w:r w:rsidR="00AF1D69" w:rsidRPr="0088632F">
              <w:rPr>
                <w:rFonts w:cs="Arial"/>
                <w:i/>
                <w:iCs/>
                <w:sz w:val="20"/>
                <w:szCs w:val="20"/>
              </w:rPr>
              <w:t>if</w:t>
            </w:r>
            <w:r w:rsidR="003A2586" w:rsidRPr="0088632F">
              <w:rPr>
                <w:rFonts w:cs="Arial"/>
                <w:i/>
                <w:iCs/>
                <w:sz w:val="20"/>
                <w:szCs w:val="20"/>
              </w:rPr>
              <w:t xml:space="preserve"> there is a PSRB requirement that does not permit </w:t>
            </w:r>
            <w:r w:rsidR="005E3CC6" w:rsidRPr="0088632F">
              <w:rPr>
                <w:rFonts w:cs="Arial"/>
                <w:i/>
                <w:iCs/>
                <w:sz w:val="20"/>
                <w:szCs w:val="20"/>
              </w:rPr>
              <w:t>this, or the module is a placement module</w:t>
            </w:r>
            <w:r w:rsidR="003A2586" w:rsidRPr="0088632F">
              <w:rPr>
                <w:rFonts w:cs="Arial"/>
                <w:i/>
                <w:iCs/>
                <w:sz w:val="20"/>
                <w:szCs w:val="20"/>
              </w:rPr>
              <w:t>.</w:t>
            </w:r>
          </w:p>
          <w:p w14:paraId="5C68B671" w14:textId="13565B46" w:rsidR="00D0721D" w:rsidRPr="0088632F" w:rsidRDefault="00D0721D" w:rsidP="001D06C8">
            <w:pPr>
              <w:spacing w:before="60" w:after="120"/>
              <w:rPr>
                <w:rFonts w:cs="Arial"/>
                <w:sz w:val="20"/>
                <w:szCs w:val="20"/>
              </w:rPr>
            </w:pPr>
            <w:r w:rsidRPr="0088632F">
              <w:rPr>
                <w:rFonts w:cs="Arial"/>
                <w:sz w:val="20"/>
                <w:szCs w:val="20"/>
              </w:rPr>
              <w:t>For Level 3, 4 and 5 modules, delete as applicable</w:t>
            </w:r>
            <w:r w:rsidR="00526F35" w:rsidRPr="0088632F">
              <w:rPr>
                <w:rFonts w:cs="Arial"/>
                <w:sz w:val="20"/>
                <w:szCs w:val="20"/>
              </w:rPr>
              <w:t>:</w:t>
            </w:r>
            <w:r w:rsidR="0076090D" w:rsidRPr="0088632F">
              <w:rPr>
                <w:rFonts w:cs="Arial"/>
                <w:sz w:val="20"/>
                <w:szCs w:val="20"/>
              </w:rPr>
              <w:t xml:space="preserve"> </w:t>
            </w:r>
          </w:p>
          <w:p w14:paraId="31DF4A60" w14:textId="304C62F3" w:rsidR="00D0721D" w:rsidRPr="0088632F" w:rsidRDefault="50F62863" w:rsidP="00D94776">
            <w:pPr>
              <w:pStyle w:val="ListParagraph"/>
              <w:numPr>
                <w:ilvl w:val="0"/>
                <w:numId w:val="1"/>
              </w:numPr>
              <w:spacing w:before="60" w:after="60"/>
              <w:ind w:left="306" w:hanging="284"/>
              <w:rPr>
                <w:sz w:val="20"/>
                <w:szCs w:val="20"/>
              </w:rPr>
            </w:pPr>
            <w:r w:rsidRPr="0088632F">
              <w:rPr>
                <w:rFonts w:cs="Arial"/>
                <w:sz w:val="20"/>
                <w:szCs w:val="20"/>
              </w:rPr>
              <w:t>Third</w:t>
            </w:r>
            <w:r w:rsidR="00D0721D" w:rsidRPr="0088632F">
              <w:rPr>
                <w:rFonts w:cs="Arial"/>
                <w:sz w:val="20"/>
                <w:szCs w:val="20"/>
              </w:rPr>
              <w:t xml:space="preserve"> attempts are permitted</w:t>
            </w:r>
          </w:p>
          <w:p w14:paraId="1D86FD06" w14:textId="2907AEBB" w:rsidR="00D0721D" w:rsidRPr="0088632F" w:rsidRDefault="50DA10EA" w:rsidP="00D94776">
            <w:pPr>
              <w:pStyle w:val="ListParagraph"/>
              <w:numPr>
                <w:ilvl w:val="0"/>
                <w:numId w:val="1"/>
              </w:numPr>
              <w:spacing w:before="60" w:after="60"/>
              <w:ind w:left="306" w:hanging="284"/>
              <w:rPr>
                <w:sz w:val="20"/>
                <w:szCs w:val="20"/>
              </w:rPr>
            </w:pPr>
            <w:r w:rsidRPr="0088632F">
              <w:rPr>
                <w:rFonts w:cs="Arial"/>
                <w:sz w:val="20"/>
                <w:szCs w:val="20"/>
              </w:rPr>
              <w:t>Third</w:t>
            </w:r>
            <w:r w:rsidR="00D0721D" w:rsidRPr="0088632F">
              <w:rPr>
                <w:rFonts w:cs="Arial"/>
                <w:sz w:val="20"/>
                <w:szCs w:val="20"/>
              </w:rPr>
              <w:t xml:space="preserve"> attempts are not permitted</w:t>
            </w:r>
          </w:p>
        </w:tc>
      </w:tr>
    </w:tbl>
    <w:p w14:paraId="558216E1" w14:textId="77777777" w:rsidR="00292167" w:rsidRDefault="00292167">
      <w:pPr>
        <w:rPr>
          <w:rFonts w:cs="Arial"/>
          <w:sz w:val="20"/>
          <w:szCs w:val="20"/>
        </w:rPr>
      </w:pPr>
    </w:p>
    <w:tbl>
      <w:tblPr>
        <w:tblStyle w:val="TableGrid"/>
        <w:tblW w:w="5000" w:type="pct"/>
        <w:tblLook w:val="04A0" w:firstRow="1" w:lastRow="0" w:firstColumn="1" w:lastColumn="0" w:noHBand="0" w:noVBand="1"/>
      </w:tblPr>
      <w:tblGrid>
        <w:gridCol w:w="9016"/>
      </w:tblGrid>
      <w:tr w:rsidR="00292167" w:rsidRPr="00361AF7" w14:paraId="70DB83F4" w14:textId="77777777" w:rsidTr="009522B4">
        <w:trPr>
          <w:trHeight w:val="340"/>
        </w:trPr>
        <w:tc>
          <w:tcPr>
            <w:tcW w:w="5000" w:type="pct"/>
            <w:shd w:val="clear" w:color="auto" w:fill="F2F2F2" w:themeFill="background1" w:themeFillShade="F2"/>
            <w:vAlign w:val="center"/>
          </w:tcPr>
          <w:p w14:paraId="7E3C782E" w14:textId="77777777" w:rsidR="00292167" w:rsidRPr="00361AF7" w:rsidRDefault="00292167" w:rsidP="00EA2C14">
            <w:pPr>
              <w:rPr>
                <w:rFonts w:cs="Arial"/>
                <w:b/>
                <w:sz w:val="20"/>
                <w:szCs w:val="20"/>
              </w:rPr>
            </w:pPr>
            <w:r w:rsidRPr="00361AF7">
              <w:rPr>
                <w:rFonts w:cs="Arial"/>
                <w:b/>
                <w:sz w:val="20"/>
                <w:szCs w:val="20"/>
              </w:rPr>
              <w:t xml:space="preserve">Indicative </w:t>
            </w:r>
            <w:r w:rsidR="00EA2C14">
              <w:rPr>
                <w:rFonts w:cs="Arial"/>
                <w:b/>
                <w:sz w:val="20"/>
                <w:szCs w:val="20"/>
              </w:rPr>
              <w:t>c</w:t>
            </w:r>
            <w:r w:rsidRPr="00361AF7">
              <w:rPr>
                <w:rFonts w:cs="Arial"/>
                <w:b/>
                <w:sz w:val="20"/>
                <w:szCs w:val="20"/>
              </w:rPr>
              <w:t>ontent</w:t>
            </w:r>
          </w:p>
        </w:tc>
      </w:tr>
      <w:tr w:rsidR="00292167" w:rsidRPr="00361AF7" w14:paraId="6ED45A7C" w14:textId="77777777" w:rsidTr="009522B4">
        <w:trPr>
          <w:trHeight w:val="3515"/>
        </w:trPr>
        <w:tc>
          <w:tcPr>
            <w:tcW w:w="5000" w:type="pct"/>
          </w:tcPr>
          <w:p w14:paraId="62ABAB37" w14:textId="77777777" w:rsidR="00292167" w:rsidRPr="00361AF7" w:rsidRDefault="00292167">
            <w:pPr>
              <w:rPr>
                <w:rFonts w:cs="Arial"/>
                <w:sz w:val="20"/>
                <w:szCs w:val="20"/>
              </w:rPr>
            </w:pPr>
          </w:p>
        </w:tc>
      </w:tr>
    </w:tbl>
    <w:p w14:paraId="63A02A66" w14:textId="77777777" w:rsidR="00292167" w:rsidRDefault="00292167">
      <w:pPr>
        <w:rPr>
          <w:rFonts w:cs="Arial"/>
          <w:sz w:val="20"/>
          <w:szCs w:val="20"/>
        </w:rPr>
      </w:pPr>
    </w:p>
    <w:tbl>
      <w:tblPr>
        <w:tblStyle w:val="TableGrid"/>
        <w:tblW w:w="5000" w:type="pct"/>
        <w:tblLook w:val="04A0" w:firstRow="1" w:lastRow="0" w:firstColumn="1" w:lastColumn="0" w:noHBand="0" w:noVBand="1"/>
      </w:tblPr>
      <w:tblGrid>
        <w:gridCol w:w="9016"/>
      </w:tblGrid>
      <w:tr w:rsidR="00562898" w:rsidRPr="00361AF7" w14:paraId="5C184C3B" w14:textId="77777777">
        <w:trPr>
          <w:trHeight w:val="340"/>
        </w:trPr>
        <w:tc>
          <w:tcPr>
            <w:tcW w:w="5000" w:type="pct"/>
            <w:shd w:val="clear" w:color="auto" w:fill="F2F2F2" w:themeFill="background1" w:themeFillShade="F2"/>
            <w:vAlign w:val="center"/>
          </w:tcPr>
          <w:p w14:paraId="29C3EAED" w14:textId="77777777" w:rsidR="00562898" w:rsidRPr="00361AF7" w:rsidRDefault="00562898" w:rsidP="002A2D4D">
            <w:pPr>
              <w:keepNext/>
              <w:keepLines/>
              <w:rPr>
                <w:rFonts w:cs="Arial"/>
                <w:i/>
                <w:sz w:val="20"/>
                <w:szCs w:val="20"/>
              </w:rPr>
            </w:pPr>
            <w:r>
              <w:rPr>
                <w:rFonts w:cs="Arial"/>
                <w:b/>
                <w:sz w:val="20"/>
                <w:szCs w:val="20"/>
              </w:rPr>
              <w:t xml:space="preserve">Indicative Reading list </w:t>
            </w:r>
            <w:r>
              <w:rPr>
                <w:rFonts w:cs="Arial"/>
                <w:i/>
                <w:sz w:val="20"/>
                <w:szCs w:val="20"/>
              </w:rPr>
              <w:t>(provide five examples)</w:t>
            </w:r>
          </w:p>
        </w:tc>
      </w:tr>
      <w:tr w:rsidR="00562898" w:rsidRPr="00361AF7" w14:paraId="1D854712" w14:textId="77777777">
        <w:trPr>
          <w:trHeight w:val="340"/>
        </w:trPr>
        <w:tc>
          <w:tcPr>
            <w:tcW w:w="5000" w:type="pct"/>
            <w:vAlign w:val="center"/>
          </w:tcPr>
          <w:p w14:paraId="2B314DE0" w14:textId="77777777" w:rsidR="00562898" w:rsidRPr="00361AF7" w:rsidRDefault="00562898" w:rsidP="005F5131">
            <w:pPr>
              <w:keepLines/>
              <w:rPr>
                <w:rFonts w:cs="Arial"/>
                <w:sz w:val="20"/>
                <w:szCs w:val="20"/>
              </w:rPr>
            </w:pPr>
          </w:p>
        </w:tc>
      </w:tr>
      <w:tr w:rsidR="00562898" w:rsidRPr="00361AF7" w14:paraId="4596EF97" w14:textId="77777777" w:rsidTr="00816DA5">
        <w:trPr>
          <w:trHeight w:val="340"/>
        </w:trPr>
        <w:tc>
          <w:tcPr>
            <w:tcW w:w="5000" w:type="pct"/>
            <w:vAlign w:val="center"/>
          </w:tcPr>
          <w:p w14:paraId="1D0435F6" w14:textId="77777777" w:rsidR="00562898" w:rsidRPr="00361AF7" w:rsidRDefault="00562898" w:rsidP="00816DA5">
            <w:pPr>
              <w:keepNext/>
              <w:keepLines/>
              <w:rPr>
                <w:rFonts w:cs="Arial"/>
                <w:i/>
                <w:sz w:val="20"/>
                <w:szCs w:val="20"/>
              </w:rPr>
            </w:pPr>
            <w:r>
              <w:rPr>
                <w:rFonts w:cs="Arial"/>
                <w:b/>
                <w:sz w:val="20"/>
                <w:szCs w:val="20"/>
              </w:rPr>
              <w:lastRenderedPageBreak/>
              <w:t xml:space="preserve">Indicative Journal list </w:t>
            </w:r>
            <w:r>
              <w:rPr>
                <w:rFonts w:cs="Arial"/>
                <w:i/>
                <w:sz w:val="20"/>
                <w:szCs w:val="20"/>
              </w:rPr>
              <w:t>(provide five examples)</w:t>
            </w:r>
          </w:p>
        </w:tc>
      </w:tr>
      <w:tr w:rsidR="00562898" w:rsidRPr="00361AF7" w14:paraId="1D85FE10" w14:textId="77777777" w:rsidTr="006D667C">
        <w:trPr>
          <w:trHeight w:val="340"/>
        </w:trPr>
        <w:tc>
          <w:tcPr>
            <w:tcW w:w="5000" w:type="pct"/>
            <w:vAlign w:val="center"/>
          </w:tcPr>
          <w:p w14:paraId="4A7249CC" w14:textId="77777777" w:rsidR="00562898" w:rsidRPr="00361AF7" w:rsidRDefault="00562898" w:rsidP="005F5131">
            <w:pPr>
              <w:keepLines/>
              <w:rPr>
                <w:rFonts w:cs="Arial"/>
                <w:sz w:val="20"/>
                <w:szCs w:val="20"/>
              </w:rPr>
            </w:pPr>
          </w:p>
        </w:tc>
      </w:tr>
    </w:tbl>
    <w:p w14:paraId="1E0E684C" w14:textId="77777777" w:rsidR="00562898" w:rsidRDefault="00562898">
      <w:pPr>
        <w:rPr>
          <w:rFonts w:cs="Arial"/>
          <w:sz w:val="20"/>
          <w:szCs w:val="20"/>
        </w:rPr>
      </w:pPr>
    </w:p>
    <w:p w14:paraId="72F586C5" w14:textId="77777777" w:rsidR="009650B6" w:rsidRDefault="009650B6">
      <w:pPr>
        <w:rPr>
          <w:rFonts w:cs="Arial"/>
          <w:sz w:val="20"/>
          <w:szCs w:val="20"/>
        </w:rPr>
      </w:pPr>
    </w:p>
    <w:tbl>
      <w:tblPr>
        <w:tblStyle w:val="TableGrid"/>
        <w:tblW w:w="5000" w:type="pct"/>
        <w:tblLook w:val="04A0" w:firstRow="1" w:lastRow="0" w:firstColumn="1" w:lastColumn="0" w:noHBand="0" w:noVBand="1"/>
      </w:tblPr>
      <w:tblGrid>
        <w:gridCol w:w="1119"/>
        <w:gridCol w:w="1401"/>
        <w:gridCol w:w="1342"/>
        <w:gridCol w:w="2110"/>
        <w:gridCol w:w="570"/>
        <w:gridCol w:w="2474"/>
      </w:tblGrid>
      <w:tr w:rsidR="00292167" w:rsidRPr="00361AF7" w14:paraId="2448DAE0" w14:textId="77777777" w:rsidTr="009522B4">
        <w:trPr>
          <w:trHeight w:val="340"/>
        </w:trPr>
        <w:tc>
          <w:tcPr>
            <w:tcW w:w="1165" w:type="dxa"/>
            <w:shd w:val="clear" w:color="auto" w:fill="F2F2F2" w:themeFill="background1" w:themeFillShade="F2"/>
            <w:vAlign w:val="center"/>
          </w:tcPr>
          <w:p w14:paraId="50402CBA" w14:textId="77777777" w:rsidR="00292167" w:rsidRPr="00361AF7" w:rsidRDefault="00292167" w:rsidP="00FD7567">
            <w:pPr>
              <w:rPr>
                <w:rFonts w:cs="Arial"/>
                <w:b/>
                <w:i/>
                <w:sz w:val="20"/>
                <w:szCs w:val="20"/>
              </w:rPr>
            </w:pPr>
            <w:r w:rsidRPr="00361AF7">
              <w:rPr>
                <w:rFonts w:cs="Arial"/>
                <w:b/>
                <w:i/>
                <w:sz w:val="20"/>
                <w:szCs w:val="20"/>
              </w:rPr>
              <w:t>Version</w:t>
            </w:r>
          </w:p>
        </w:tc>
        <w:tc>
          <w:tcPr>
            <w:tcW w:w="1711" w:type="dxa"/>
            <w:vAlign w:val="center"/>
          </w:tcPr>
          <w:p w14:paraId="4900AA78" w14:textId="77777777" w:rsidR="00292167" w:rsidRPr="00361AF7" w:rsidRDefault="00292167" w:rsidP="00FD7567">
            <w:pPr>
              <w:rPr>
                <w:rFonts w:cs="Arial"/>
                <w:sz w:val="20"/>
                <w:szCs w:val="20"/>
              </w:rPr>
            </w:pPr>
          </w:p>
        </w:tc>
        <w:tc>
          <w:tcPr>
            <w:tcW w:w="1521" w:type="dxa"/>
            <w:shd w:val="clear" w:color="auto" w:fill="F2F2F2" w:themeFill="background1" w:themeFillShade="F2"/>
            <w:vAlign w:val="center"/>
          </w:tcPr>
          <w:p w14:paraId="3998A1B3" w14:textId="77777777" w:rsidR="00292167" w:rsidRPr="00361AF7" w:rsidRDefault="00292167" w:rsidP="00FD7567">
            <w:pPr>
              <w:rPr>
                <w:rFonts w:cs="Arial"/>
                <w:b/>
                <w:i/>
                <w:sz w:val="20"/>
                <w:szCs w:val="20"/>
              </w:rPr>
            </w:pPr>
            <w:r w:rsidRPr="00361AF7">
              <w:rPr>
                <w:rFonts w:cs="Arial"/>
                <w:b/>
                <w:i/>
                <w:sz w:val="20"/>
                <w:szCs w:val="20"/>
              </w:rPr>
              <w:t>In use from</w:t>
            </w:r>
          </w:p>
        </w:tc>
        <w:tc>
          <w:tcPr>
            <w:tcW w:w="2606" w:type="dxa"/>
            <w:vAlign w:val="center"/>
          </w:tcPr>
          <w:p w14:paraId="2F801D48" w14:textId="77777777" w:rsidR="00292167" w:rsidRPr="00361AF7" w:rsidRDefault="00292167" w:rsidP="00FD7567">
            <w:pPr>
              <w:rPr>
                <w:rFonts w:cs="Arial"/>
                <w:sz w:val="20"/>
                <w:szCs w:val="20"/>
              </w:rPr>
            </w:pPr>
          </w:p>
        </w:tc>
        <w:tc>
          <w:tcPr>
            <w:tcW w:w="613" w:type="dxa"/>
            <w:shd w:val="clear" w:color="auto" w:fill="F2F2F2" w:themeFill="background1" w:themeFillShade="F2"/>
            <w:vAlign w:val="center"/>
          </w:tcPr>
          <w:p w14:paraId="60F0110C" w14:textId="77777777" w:rsidR="00292167" w:rsidRPr="00361AF7" w:rsidRDefault="000632EF" w:rsidP="00FD7567">
            <w:pPr>
              <w:rPr>
                <w:rFonts w:cs="Arial"/>
                <w:b/>
                <w:i/>
                <w:sz w:val="20"/>
                <w:szCs w:val="20"/>
              </w:rPr>
            </w:pPr>
            <w:r>
              <w:rPr>
                <w:rFonts w:cs="Arial"/>
                <w:b/>
                <w:i/>
                <w:sz w:val="20"/>
                <w:szCs w:val="20"/>
              </w:rPr>
              <w:t>t</w:t>
            </w:r>
            <w:r w:rsidR="00292167" w:rsidRPr="00361AF7">
              <w:rPr>
                <w:rFonts w:cs="Arial"/>
                <w:b/>
                <w:i/>
                <w:sz w:val="20"/>
                <w:szCs w:val="20"/>
              </w:rPr>
              <w:t>o</w:t>
            </w:r>
          </w:p>
        </w:tc>
        <w:tc>
          <w:tcPr>
            <w:tcW w:w="3066" w:type="dxa"/>
            <w:vAlign w:val="center"/>
          </w:tcPr>
          <w:p w14:paraId="74CAD48B" w14:textId="77777777" w:rsidR="00292167" w:rsidRPr="00361AF7" w:rsidRDefault="00292167" w:rsidP="00FD7567">
            <w:pPr>
              <w:rPr>
                <w:rFonts w:cs="Arial"/>
                <w:sz w:val="20"/>
                <w:szCs w:val="20"/>
              </w:rPr>
            </w:pPr>
          </w:p>
        </w:tc>
      </w:tr>
    </w:tbl>
    <w:p w14:paraId="1A0178F4" w14:textId="77777777" w:rsidR="00292167" w:rsidRDefault="00292167">
      <w:pPr>
        <w:rPr>
          <w:rFonts w:cs="Arial"/>
          <w:sz w:val="20"/>
          <w:szCs w:val="20"/>
        </w:rPr>
      </w:pPr>
    </w:p>
    <w:tbl>
      <w:tblPr>
        <w:tblStyle w:val="TableGrid"/>
        <w:tblW w:w="0" w:type="auto"/>
        <w:tblLook w:val="04A0" w:firstRow="1" w:lastRow="0" w:firstColumn="1" w:lastColumn="0" w:noHBand="0" w:noVBand="1"/>
      </w:tblPr>
      <w:tblGrid>
        <w:gridCol w:w="1696"/>
        <w:gridCol w:w="2239"/>
      </w:tblGrid>
      <w:tr w:rsidR="00292167" w:rsidRPr="00361AF7" w14:paraId="744F2A81" w14:textId="77777777" w:rsidTr="00461AC6">
        <w:trPr>
          <w:trHeight w:val="283"/>
        </w:trPr>
        <w:tc>
          <w:tcPr>
            <w:tcW w:w="1696" w:type="dxa"/>
            <w:shd w:val="clear" w:color="auto" w:fill="F2F2F2" w:themeFill="background1" w:themeFillShade="F2"/>
            <w:vAlign w:val="center"/>
          </w:tcPr>
          <w:p w14:paraId="7C731D22" w14:textId="77777777" w:rsidR="00292167" w:rsidRPr="00361AF7" w:rsidRDefault="00292167" w:rsidP="006D667C">
            <w:pPr>
              <w:rPr>
                <w:rFonts w:cs="Arial"/>
                <w:sz w:val="20"/>
                <w:szCs w:val="20"/>
              </w:rPr>
            </w:pPr>
            <w:r w:rsidRPr="00361AF7">
              <w:rPr>
                <w:rFonts w:cs="Arial"/>
                <w:sz w:val="20"/>
                <w:szCs w:val="20"/>
              </w:rPr>
              <w:t xml:space="preserve">Date </w:t>
            </w:r>
            <w:r w:rsidR="00EA2C14">
              <w:rPr>
                <w:rFonts w:cs="Arial"/>
                <w:sz w:val="20"/>
                <w:szCs w:val="20"/>
              </w:rPr>
              <w:t>a</w:t>
            </w:r>
            <w:r w:rsidRPr="00361AF7">
              <w:rPr>
                <w:rFonts w:cs="Arial"/>
                <w:sz w:val="20"/>
                <w:szCs w:val="20"/>
              </w:rPr>
              <w:t>pproved:</w:t>
            </w:r>
          </w:p>
        </w:tc>
        <w:tc>
          <w:tcPr>
            <w:tcW w:w="2239" w:type="dxa"/>
            <w:vAlign w:val="center"/>
          </w:tcPr>
          <w:p w14:paraId="673195DD" w14:textId="77777777" w:rsidR="00292167" w:rsidRPr="00361AF7" w:rsidRDefault="00292167" w:rsidP="006D667C">
            <w:pPr>
              <w:rPr>
                <w:rFonts w:cs="Arial"/>
                <w:sz w:val="20"/>
                <w:szCs w:val="20"/>
              </w:rPr>
            </w:pPr>
          </w:p>
        </w:tc>
      </w:tr>
    </w:tbl>
    <w:p w14:paraId="1C1E944C" w14:textId="77777777" w:rsidR="00292167" w:rsidRDefault="00292167">
      <w:pPr>
        <w:rPr>
          <w:rFonts w:cs="Arial"/>
          <w:sz w:val="20"/>
          <w:szCs w:val="20"/>
        </w:rPr>
      </w:pPr>
    </w:p>
    <w:p w14:paraId="5C2BDDC8" w14:textId="77777777" w:rsidR="00292167" w:rsidRPr="00FD7567" w:rsidRDefault="00292167">
      <w:pPr>
        <w:rPr>
          <w:rFonts w:cs="Arial"/>
          <w:b/>
          <w:sz w:val="20"/>
          <w:szCs w:val="16"/>
        </w:rPr>
      </w:pPr>
      <w:r w:rsidRPr="00FD7567">
        <w:rPr>
          <w:rFonts w:cs="Arial"/>
          <w:b/>
          <w:sz w:val="20"/>
          <w:szCs w:val="16"/>
        </w:rPr>
        <w:t>Notes</w:t>
      </w:r>
    </w:p>
    <w:p w14:paraId="19E82803" w14:textId="77777777" w:rsidR="00292167" w:rsidRPr="00292167" w:rsidRDefault="00292167">
      <w:pPr>
        <w:rPr>
          <w:rFonts w:cs="Arial"/>
          <w:sz w:val="20"/>
          <w:szCs w:val="20"/>
        </w:rPr>
      </w:pPr>
    </w:p>
    <w:sectPr w:rsidR="00292167" w:rsidRPr="00292167" w:rsidSect="003B0060">
      <w:headerReference w:type="default" r:id="rId8"/>
      <w:footerReference w:type="default" r:id="rId9"/>
      <w:pgSz w:w="11906" w:h="16838" w:code="9"/>
      <w:pgMar w:top="1440" w:right="1440" w:bottom="1440" w:left="144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3EFC" w14:textId="77777777" w:rsidR="00051F60" w:rsidRDefault="00051F60" w:rsidP="00472EC0">
      <w:r>
        <w:separator/>
      </w:r>
    </w:p>
  </w:endnote>
  <w:endnote w:type="continuationSeparator" w:id="0">
    <w:p w14:paraId="3D6F926D" w14:textId="77777777" w:rsidR="00051F60" w:rsidRDefault="00051F60" w:rsidP="00472EC0">
      <w:r>
        <w:continuationSeparator/>
      </w:r>
    </w:p>
  </w:endnote>
  <w:endnote w:type="continuationNotice" w:id="1">
    <w:p w14:paraId="4FC83561" w14:textId="77777777" w:rsidR="00051F60" w:rsidRDefault="00051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4174" w14:textId="6C413066" w:rsidR="00784836" w:rsidRPr="00784836" w:rsidRDefault="00784836">
    <w:pPr>
      <w:pStyle w:val="Footer"/>
      <w:rPr>
        <w:sz w:val="18"/>
        <w:szCs w:val="18"/>
      </w:rPr>
    </w:pPr>
    <w:r>
      <w:rPr>
        <w:sz w:val="18"/>
        <w:szCs w:val="18"/>
      </w:rPr>
      <w:t xml:space="preserve">Template Revised: </w:t>
    </w:r>
    <w:r w:rsidR="004B728B">
      <w:rPr>
        <w:sz w:val="18"/>
        <w:szCs w:val="18"/>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05D2" w14:textId="77777777" w:rsidR="00051F60" w:rsidRDefault="00051F60" w:rsidP="00472EC0">
      <w:r>
        <w:separator/>
      </w:r>
    </w:p>
  </w:footnote>
  <w:footnote w:type="continuationSeparator" w:id="0">
    <w:p w14:paraId="47DF4C0C" w14:textId="77777777" w:rsidR="00051F60" w:rsidRDefault="00051F60" w:rsidP="00472EC0">
      <w:r>
        <w:continuationSeparator/>
      </w:r>
    </w:p>
  </w:footnote>
  <w:footnote w:type="continuationNotice" w:id="1">
    <w:p w14:paraId="189C1A29" w14:textId="77777777" w:rsidR="00051F60" w:rsidRDefault="00051F60"/>
  </w:footnote>
  <w:footnote w:id="2">
    <w:p w14:paraId="1F7BC707" w14:textId="3E507672" w:rsidR="00AC6BEA" w:rsidRDefault="00AC6BEA">
      <w:pPr>
        <w:pStyle w:val="FootnoteText"/>
      </w:pPr>
      <w:r>
        <w:rPr>
          <w:rStyle w:val="FootnoteReference"/>
        </w:rPr>
        <w:footnoteRef/>
      </w:r>
      <w:r>
        <w:t xml:space="preserve"> A module that must have been taken but </w:t>
      </w:r>
      <w:r w:rsidR="00CF1266">
        <w:t xml:space="preserve">there is </w:t>
      </w:r>
      <w:r>
        <w:t xml:space="preserve">no requirement that it must have been passed. </w:t>
      </w:r>
    </w:p>
  </w:footnote>
  <w:footnote w:id="3">
    <w:p w14:paraId="0CD32C16" w14:textId="77777777" w:rsidR="001513C3" w:rsidRPr="001513C3" w:rsidRDefault="007B3255" w:rsidP="002C12F3">
      <w:pPr>
        <w:spacing w:line="259" w:lineRule="auto"/>
        <w:rPr>
          <w:rFonts w:cs="Arial"/>
          <w:sz w:val="20"/>
          <w:szCs w:val="20"/>
        </w:rPr>
      </w:pPr>
      <w:r w:rsidRPr="001513C3">
        <w:rPr>
          <w:rStyle w:val="FootnoteReference"/>
          <w:sz w:val="20"/>
          <w:szCs w:val="20"/>
        </w:rPr>
        <w:footnoteRef/>
      </w:r>
      <w:r w:rsidRPr="001513C3">
        <w:rPr>
          <w:sz w:val="20"/>
          <w:szCs w:val="20"/>
        </w:rPr>
        <w:t xml:space="preserve"> </w:t>
      </w:r>
      <w:r w:rsidR="001513C3" w:rsidRPr="001513C3">
        <w:rPr>
          <w:sz w:val="20"/>
          <w:szCs w:val="20"/>
        </w:rPr>
        <w:t>QSC agreed exemptions:</w:t>
      </w:r>
    </w:p>
    <w:p w14:paraId="574B1C9D" w14:textId="474DC032" w:rsidR="007B3255" w:rsidRPr="001513C3" w:rsidRDefault="007B3255" w:rsidP="00505DE8">
      <w:pPr>
        <w:pStyle w:val="ListParagraph"/>
        <w:numPr>
          <w:ilvl w:val="0"/>
          <w:numId w:val="6"/>
        </w:numPr>
        <w:spacing w:line="259" w:lineRule="auto"/>
        <w:rPr>
          <w:rFonts w:cs="Arial"/>
          <w:sz w:val="20"/>
          <w:szCs w:val="20"/>
        </w:rPr>
      </w:pPr>
      <w:r w:rsidRPr="001513C3">
        <w:rPr>
          <w:rFonts w:cs="Arial"/>
          <w:sz w:val="20"/>
          <w:szCs w:val="20"/>
        </w:rPr>
        <w:t xml:space="preserve">Assessments that have been granted an exemption due to evidenced Professional, Statutory and Regulatory Body (PSRB) requirements prohibiting the use of fixed-scale marking; or </w:t>
      </w:r>
    </w:p>
    <w:p w14:paraId="7795950A" w14:textId="77777777" w:rsidR="007B3255" w:rsidRPr="001513C3" w:rsidRDefault="007B3255" w:rsidP="00505DE8">
      <w:pPr>
        <w:pStyle w:val="ListParagraph"/>
        <w:numPr>
          <w:ilvl w:val="0"/>
          <w:numId w:val="6"/>
        </w:numPr>
        <w:spacing w:line="259" w:lineRule="auto"/>
        <w:rPr>
          <w:rFonts w:cs="Arial"/>
          <w:sz w:val="20"/>
          <w:szCs w:val="20"/>
        </w:rPr>
      </w:pPr>
      <w:r w:rsidRPr="001513C3">
        <w:rPr>
          <w:rFonts w:cs="Arial"/>
          <w:sz w:val="20"/>
          <w:szCs w:val="20"/>
        </w:rPr>
        <w:t>Assessments that are scored following a numeric calculation; or</w:t>
      </w:r>
    </w:p>
    <w:p w14:paraId="143AA210" w14:textId="408390F3" w:rsidR="007B3255" w:rsidRPr="001513C3" w:rsidRDefault="007B3255" w:rsidP="00505DE8">
      <w:pPr>
        <w:pStyle w:val="FootnoteText"/>
        <w:numPr>
          <w:ilvl w:val="0"/>
          <w:numId w:val="6"/>
        </w:numPr>
      </w:pPr>
      <w:r w:rsidRPr="001513C3">
        <w:rPr>
          <w:rFonts w:cs="Arial"/>
        </w:rPr>
        <w:t>Assessment that are only given a pass / fail result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63B8" w14:textId="77777777" w:rsidR="003B0060" w:rsidRDefault="003B0060" w:rsidP="00472EC0">
    <w:pPr>
      <w:pStyle w:val="Header"/>
      <w:jc w:val="center"/>
      <w:rPr>
        <w:sz w:val="24"/>
      </w:rPr>
    </w:pPr>
  </w:p>
  <w:p w14:paraId="49755B02" w14:textId="744F9BF8" w:rsidR="00472EC0" w:rsidRPr="00DB6628" w:rsidRDefault="00472EC0" w:rsidP="00472EC0">
    <w:pPr>
      <w:pStyle w:val="Header"/>
      <w:jc w:val="center"/>
      <w:rPr>
        <w:sz w:val="24"/>
      </w:rPr>
    </w:pPr>
    <w:r w:rsidRPr="00DB6628">
      <w:rPr>
        <w:sz w:val="24"/>
      </w:rPr>
      <w:t>Module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247D"/>
    <w:multiLevelType w:val="hybridMultilevel"/>
    <w:tmpl w:val="099E33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ED5897"/>
    <w:multiLevelType w:val="hybridMultilevel"/>
    <w:tmpl w:val="E6481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A712E2"/>
    <w:multiLevelType w:val="hybridMultilevel"/>
    <w:tmpl w:val="170A2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5A7F9E"/>
    <w:multiLevelType w:val="hybridMultilevel"/>
    <w:tmpl w:val="2C2A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24EF1"/>
    <w:multiLevelType w:val="hybridMultilevel"/>
    <w:tmpl w:val="1C681352"/>
    <w:lvl w:ilvl="0" w:tplc="79C0370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447DF"/>
    <w:multiLevelType w:val="hybridMultilevel"/>
    <w:tmpl w:val="BB5C5FC8"/>
    <w:lvl w:ilvl="0" w:tplc="06C4D25E">
      <w:start w:val="1"/>
      <w:numFmt w:val="bullet"/>
      <w:lvlText w:val=""/>
      <w:lvlJc w:val="left"/>
      <w:pPr>
        <w:ind w:left="720" w:hanging="360"/>
      </w:pPr>
      <w:rPr>
        <w:rFonts w:ascii="Symbol" w:hAnsi="Symbol" w:hint="default"/>
      </w:rPr>
    </w:lvl>
    <w:lvl w:ilvl="1" w:tplc="1088727C">
      <w:start w:val="1"/>
      <w:numFmt w:val="bullet"/>
      <w:lvlText w:val="o"/>
      <w:lvlJc w:val="left"/>
      <w:pPr>
        <w:ind w:left="1440" w:hanging="360"/>
      </w:pPr>
      <w:rPr>
        <w:rFonts w:ascii="Courier New" w:hAnsi="Courier New" w:hint="default"/>
      </w:rPr>
    </w:lvl>
    <w:lvl w:ilvl="2" w:tplc="6BC862F0">
      <w:start w:val="1"/>
      <w:numFmt w:val="bullet"/>
      <w:lvlText w:val=""/>
      <w:lvlJc w:val="left"/>
      <w:pPr>
        <w:ind w:left="2160" w:hanging="360"/>
      </w:pPr>
      <w:rPr>
        <w:rFonts w:ascii="Wingdings" w:hAnsi="Wingdings" w:hint="default"/>
      </w:rPr>
    </w:lvl>
    <w:lvl w:ilvl="3" w:tplc="224E69BE">
      <w:start w:val="1"/>
      <w:numFmt w:val="bullet"/>
      <w:lvlText w:val=""/>
      <w:lvlJc w:val="left"/>
      <w:pPr>
        <w:ind w:left="2880" w:hanging="360"/>
      </w:pPr>
      <w:rPr>
        <w:rFonts w:ascii="Symbol" w:hAnsi="Symbol" w:hint="default"/>
      </w:rPr>
    </w:lvl>
    <w:lvl w:ilvl="4" w:tplc="1E04F7C8">
      <w:start w:val="1"/>
      <w:numFmt w:val="bullet"/>
      <w:lvlText w:val="o"/>
      <w:lvlJc w:val="left"/>
      <w:pPr>
        <w:ind w:left="3600" w:hanging="360"/>
      </w:pPr>
      <w:rPr>
        <w:rFonts w:ascii="Courier New" w:hAnsi="Courier New" w:hint="default"/>
      </w:rPr>
    </w:lvl>
    <w:lvl w:ilvl="5" w:tplc="5F769DE0">
      <w:start w:val="1"/>
      <w:numFmt w:val="bullet"/>
      <w:lvlText w:val=""/>
      <w:lvlJc w:val="left"/>
      <w:pPr>
        <w:ind w:left="4320" w:hanging="360"/>
      </w:pPr>
      <w:rPr>
        <w:rFonts w:ascii="Wingdings" w:hAnsi="Wingdings" w:hint="default"/>
      </w:rPr>
    </w:lvl>
    <w:lvl w:ilvl="6" w:tplc="2B06F19C">
      <w:start w:val="1"/>
      <w:numFmt w:val="bullet"/>
      <w:lvlText w:val=""/>
      <w:lvlJc w:val="left"/>
      <w:pPr>
        <w:ind w:left="5040" w:hanging="360"/>
      </w:pPr>
      <w:rPr>
        <w:rFonts w:ascii="Symbol" w:hAnsi="Symbol" w:hint="default"/>
      </w:rPr>
    </w:lvl>
    <w:lvl w:ilvl="7" w:tplc="82209566">
      <w:start w:val="1"/>
      <w:numFmt w:val="bullet"/>
      <w:lvlText w:val="o"/>
      <w:lvlJc w:val="left"/>
      <w:pPr>
        <w:ind w:left="5760" w:hanging="360"/>
      </w:pPr>
      <w:rPr>
        <w:rFonts w:ascii="Courier New" w:hAnsi="Courier New" w:hint="default"/>
      </w:rPr>
    </w:lvl>
    <w:lvl w:ilvl="8" w:tplc="D01C6FEE">
      <w:start w:val="1"/>
      <w:numFmt w:val="bullet"/>
      <w:lvlText w:val=""/>
      <w:lvlJc w:val="left"/>
      <w:pPr>
        <w:ind w:left="6480" w:hanging="360"/>
      </w:pPr>
      <w:rPr>
        <w:rFonts w:ascii="Wingdings" w:hAnsi="Wingdings" w:hint="default"/>
      </w:rPr>
    </w:lvl>
  </w:abstractNum>
  <w:num w:numId="1" w16cid:durableId="2053000416">
    <w:abstractNumId w:val="5"/>
  </w:num>
  <w:num w:numId="2" w16cid:durableId="131099678">
    <w:abstractNumId w:val="0"/>
  </w:num>
  <w:num w:numId="3" w16cid:durableId="100222689">
    <w:abstractNumId w:val="2"/>
  </w:num>
  <w:num w:numId="4" w16cid:durableId="1434742171">
    <w:abstractNumId w:val="1"/>
  </w:num>
  <w:num w:numId="5" w16cid:durableId="1401057245">
    <w:abstractNumId w:val="4"/>
  </w:num>
  <w:num w:numId="6" w16cid:durableId="1781801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C0"/>
    <w:rsid w:val="00007CC9"/>
    <w:rsid w:val="000115FC"/>
    <w:rsid w:val="00020B52"/>
    <w:rsid w:val="000250D0"/>
    <w:rsid w:val="00027A78"/>
    <w:rsid w:val="000342E4"/>
    <w:rsid w:val="0004410C"/>
    <w:rsid w:val="00051F60"/>
    <w:rsid w:val="000632EF"/>
    <w:rsid w:val="000E0586"/>
    <w:rsid w:val="000E4664"/>
    <w:rsid w:val="001513C3"/>
    <w:rsid w:val="00161523"/>
    <w:rsid w:val="00164483"/>
    <w:rsid w:val="0018305E"/>
    <w:rsid w:val="00191F41"/>
    <w:rsid w:val="001B41F2"/>
    <w:rsid w:val="001C5D25"/>
    <w:rsid w:val="001D06C8"/>
    <w:rsid w:val="001D3BE7"/>
    <w:rsid w:val="001E6D81"/>
    <w:rsid w:val="00213E0E"/>
    <w:rsid w:val="0021557B"/>
    <w:rsid w:val="00227861"/>
    <w:rsid w:val="00236894"/>
    <w:rsid w:val="002379E7"/>
    <w:rsid w:val="002543B7"/>
    <w:rsid w:val="00290CB9"/>
    <w:rsid w:val="00292167"/>
    <w:rsid w:val="00292A4B"/>
    <w:rsid w:val="002972E7"/>
    <w:rsid w:val="002A25F6"/>
    <w:rsid w:val="002A2D4D"/>
    <w:rsid w:val="002A5098"/>
    <w:rsid w:val="002A51DF"/>
    <w:rsid w:val="002B42E3"/>
    <w:rsid w:val="002C12F3"/>
    <w:rsid w:val="002C1388"/>
    <w:rsid w:val="002C523A"/>
    <w:rsid w:val="002D1AD1"/>
    <w:rsid w:val="002D31BC"/>
    <w:rsid w:val="002E4517"/>
    <w:rsid w:val="002F1245"/>
    <w:rsid w:val="00302FAE"/>
    <w:rsid w:val="00313C6C"/>
    <w:rsid w:val="003232C6"/>
    <w:rsid w:val="0033707C"/>
    <w:rsid w:val="0034140B"/>
    <w:rsid w:val="003427BD"/>
    <w:rsid w:val="00361AF7"/>
    <w:rsid w:val="003644A2"/>
    <w:rsid w:val="003A2586"/>
    <w:rsid w:val="003B0060"/>
    <w:rsid w:val="003D2087"/>
    <w:rsid w:val="003D4292"/>
    <w:rsid w:val="003E383A"/>
    <w:rsid w:val="003E6F5E"/>
    <w:rsid w:val="00420B83"/>
    <w:rsid w:val="00433972"/>
    <w:rsid w:val="004344FD"/>
    <w:rsid w:val="004365AD"/>
    <w:rsid w:val="00456953"/>
    <w:rsid w:val="00456BF1"/>
    <w:rsid w:val="004576DD"/>
    <w:rsid w:val="0046167B"/>
    <w:rsid w:val="00461AC6"/>
    <w:rsid w:val="00464475"/>
    <w:rsid w:val="00464B5D"/>
    <w:rsid w:val="00467A2B"/>
    <w:rsid w:val="00472EC0"/>
    <w:rsid w:val="00497A34"/>
    <w:rsid w:val="004B315D"/>
    <w:rsid w:val="004B728B"/>
    <w:rsid w:val="004D4467"/>
    <w:rsid w:val="004D66B2"/>
    <w:rsid w:val="004F0F93"/>
    <w:rsid w:val="00501BA4"/>
    <w:rsid w:val="00505DE8"/>
    <w:rsid w:val="0051710E"/>
    <w:rsid w:val="00522E03"/>
    <w:rsid w:val="00526F35"/>
    <w:rsid w:val="00531896"/>
    <w:rsid w:val="00531EBB"/>
    <w:rsid w:val="005333B4"/>
    <w:rsid w:val="00542083"/>
    <w:rsid w:val="005500E0"/>
    <w:rsid w:val="00562898"/>
    <w:rsid w:val="00563007"/>
    <w:rsid w:val="005B0F42"/>
    <w:rsid w:val="005B3652"/>
    <w:rsid w:val="005B7AB0"/>
    <w:rsid w:val="005C118D"/>
    <w:rsid w:val="005C6924"/>
    <w:rsid w:val="005C6A97"/>
    <w:rsid w:val="005D4ED4"/>
    <w:rsid w:val="005E0866"/>
    <w:rsid w:val="005E3CC6"/>
    <w:rsid w:val="005E63D7"/>
    <w:rsid w:val="005F5131"/>
    <w:rsid w:val="00602FC8"/>
    <w:rsid w:val="00610BCD"/>
    <w:rsid w:val="00616FC9"/>
    <w:rsid w:val="00625749"/>
    <w:rsid w:val="006413A2"/>
    <w:rsid w:val="0064354F"/>
    <w:rsid w:val="00663C33"/>
    <w:rsid w:val="00665847"/>
    <w:rsid w:val="00673D57"/>
    <w:rsid w:val="00690B99"/>
    <w:rsid w:val="006951C0"/>
    <w:rsid w:val="006C1BB8"/>
    <w:rsid w:val="006D667C"/>
    <w:rsid w:val="006F7C29"/>
    <w:rsid w:val="007025E0"/>
    <w:rsid w:val="00713104"/>
    <w:rsid w:val="00723146"/>
    <w:rsid w:val="00727E79"/>
    <w:rsid w:val="0073015C"/>
    <w:rsid w:val="0073177A"/>
    <w:rsid w:val="00733A41"/>
    <w:rsid w:val="00741F9E"/>
    <w:rsid w:val="00751226"/>
    <w:rsid w:val="00753164"/>
    <w:rsid w:val="0076090D"/>
    <w:rsid w:val="00781604"/>
    <w:rsid w:val="00781FD6"/>
    <w:rsid w:val="007831AE"/>
    <w:rsid w:val="007844CE"/>
    <w:rsid w:val="00784836"/>
    <w:rsid w:val="0078767B"/>
    <w:rsid w:val="00794704"/>
    <w:rsid w:val="007B3255"/>
    <w:rsid w:val="007D6480"/>
    <w:rsid w:val="007D7A27"/>
    <w:rsid w:val="007E5B8F"/>
    <w:rsid w:val="00802ABE"/>
    <w:rsid w:val="0080757B"/>
    <w:rsid w:val="00816DA5"/>
    <w:rsid w:val="00846942"/>
    <w:rsid w:val="00846956"/>
    <w:rsid w:val="00857BEF"/>
    <w:rsid w:val="00861CB8"/>
    <w:rsid w:val="00862E88"/>
    <w:rsid w:val="008754DD"/>
    <w:rsid w:val="008810B6"/>
    <w:rsid w:val="0088632F"/>
    <w:rsid w:val="00892FED"/>
    <w:rsid w:val="00894864"/>
    <w:rsid w:val="00894B22"/>
    <w:rsid w:val="008B47B9"/>
    <w:rsid w:val="008C0598"/>
    <w:rsid w:val="008C196E"/>
    <w:rsid w:val="008C2DF7"/>
    <w:rsid w:val="008C3991"/>
    <w:rsid w:val="008D105F"/>
    <w:rsid w:val="008F5527"/>
    <w:rsid w:val="009031A4"/>
    <w:rsid w:val="0090761B"/>
    <w:rsid w:val="00916034"/>
    <w:rsid w:val="00926BEA"/>
    <w:rsid w:val="00934247"/>
    <w:rsid w:val="009343A1"/>
    <w:rsid w:val="00940D1F"/>
    <w:rsid w:val="009522B4"/>
    <w:rsid w:val="009650B6"/>
    <w:rsid w:val="00975A27"/>
    <w:rsid w:val="00984B3C"/>
    <w:rsid w:val="009954B5"/>
    <w:rsid w:val="009A29AD"/>
    <w:rsid w:val="009B48C7"/>
    <w:rsid w:val="009C0C1C"/>
    <w:rsid w:val="009D5659"/>
    <w:rsid w:val="009E73E8"/>
    <w:rsid w:val="009F60EB"/>
    <w:rsid w:val="009F73D9"/>
    <w:rsid w:val="00A562FD"/>
    <w:rsid w:val="00A61965"/>
    <w:rsid w:val="00A676C7"/>
    <w:rsid w:val="00A72274"/>
    <w:rsid w:val="00A73B93"/>
    <w:rsid w:val="00AA3E65"/>
    <w:rsid w:val="00AA4092"/>
    <w:rsid w:val="00AB0BDE"/>
    <w:rsid w:val="00AB3133"/>
    <w:rsid w:val="00AB5D36"/>
    <w:rsid w:val="00AB6759"/>
    <w:rsid w:val="00AC6BEA"/>
    <w:rsid w:val="00AF1D69"/>
    <w:rsid w:val="00AF563D"/>
    <w:rsid w:val="00B03EAD"/>
    <w:rsid w:val="00B121C8"/>
    <w:rsid w:val="00B150E1"/>
    <w:rsid w:val="00B437FC"/>
    <w:rsid w:val="00B76D7D"/>
    <w:rsid w:val="00B869F0"/>
    <w:rsid w:val="00B91BF7"/>
    <w:rsid w:val="00BB4247"/>
    <w:rsid w:val="00BD2A22"/>
    <w:rsid w:val="00BD35CF"/>
    <w:rsid w:val="00BE6944"/>
    <w:rsid w:val="00BF77E2"/>
    <w:rsid w:val="00C14FC7"/>
    <w:rsid w:val="00C4273C"/>
    <w:rsid w:val="00C62320"/>
    <w:rsid w:val="00C6743C"/>
    <w:rsid w:val="00C80369"/>
    <w:rsid w:val="00C832F1"/>
    <w:rsid w:val="00C85241"/>
    <w:rsid w:val="00C93E1F"/>
    <w:rsid w:val="00C9577B"/>
    <w:rsid w:val="00C975DF"/>
    <w:rsid w:val="00CC19EB"/>
    <w:rsid w:val="00CE682A"/>
    <w:rsid w:val="00CE68BB"/>
    <w:rsid w:val="00CF1266"/>
    <w:rsid w:val="00CF4767"/>
    <w:rsid w:val="00D00605"/>
    <w:rsid w:val="00D0721D"/>
    <w:rsid w:val="00D154F9"/>
    <w:rsid w:val="00D24F04"/>
    <w:rsid w:val="00D31C34"/>
    <w:rsid w:val="00D346F3"/>
    <w:rsid w:val="00D60174"/>
    <w:rsid w:val="00D66554"/>
    <w:rsid w:val="00D71F80"/>
    <w:rsid w:val="00D74A58"/>
    <w:rsid w:val="00D812F3"/>
    <w:rsid w:val="00D81BCA"/>
    <w:rsid w:val="00D8390A"/>
    <w:rsid w:val="00D94776"/>
    <w:rsid w:val="00DA12C1"/>
    <w:rsid w:val="00DA138B"/>
    <w:rsid w:val="00DA7467"/>
    <w:rsid w:val="00DA7C7E"/>
    <w:rsid w:val="00DB6628"/>
    <w:rsid w:val="00DD4E06"/>
    <w:rsid w:val="00DD569C"/>
    <w:rsid w:val="00DD765E"/>
    <w:rsid w:val="00DE4E61"/>
    <w:rsid w:val="00DF42DE"/>
    <w:rsid w:val="00DF4E6C"/>
    <w:rsid w:val="00DF5286"/>
    <w:rsid w:val="00E077DA"/>
    <w:rsid w:val="00E157F9"/>
    <w:rsid w:val="00E274ED"/>
    <w:rsid w:val="00E709AD"/>
    <w:rsid w:val="00E82AB1"/>
    <w:rsid w:val="00EA0ECB"/>
    <w:rsid w:val="00EA1274"/>
    <w:rsid w:val="00EA2C14"/>
    <w:rsid w:val="00EB3398"/>
    <w:rsid w:val="00EF5E0D"/>
    <w:rsid w:val="00F35F73"/>
    <w:rsid w:val="00F72F36"/>
    <w:rsid w:val="00F91EA1"/>
    <w:rsid w:val="00FC0E5F"/>
    <w:rsid w:val="00FD7567"/>
    <w:rsid w:val="00FE1D18"/>
    <w:rsid w:val="00FE48F2"/>
    <w:rsid w:val="00FF0C98"/>
    <w:rsid w:val="00FF4231"/>
    <w:rsid w:val="217D98D5"/>
    <w:rsid w:val="28AAD602"/>
    <w:rsid w:val="50DA10EA"/>
    <w:rsid w:val="50F62863"/>
    <w:rsid w:val="5CF64F61"/>
    <w:rsid w:val="712FC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9E01D"/>
  <w15:docId w15:val="{95191889-E01C-4194-A835-C64FB339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944"/>
    <w:rPr>
      <w:rFonts w:eastAsia="SimSun"/>
      <w:sz w:val="22"/>
      <w:szCs w:val="24"/>
      <w:lang w:eastAsia="zh-CN"/>
    </w:rPr>
  </w:style>
  <w:style w:type="paragraph" w:styleId="Heading1">
    <w:name w:val="heading 1"/>
    <w:basedOn w:val="Normal"/>
    <w:next w:val="Normal"/>
    <w:link w:val="Heading1Char"/>
    <w:uiPriority w:val="9"/>
    <w:qFormat/>
    <w:rsid w:val="00BE6944"/>
    <w:pPr>
      <w:keepNext/>
      <w:keepLines/>
      <w:spacing w:before="480"/>
      <w:outlineLvl w:val="0"/>
    </w:pPr>
    <w:rPr>
      <w:rFonts w:eastAsia="Times New Roman"/>
      <w:b/>
      <w:b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6944"/>
    <w:rPr>
      <w:rFonts w:ascii="Arial" w:eastAsia="Times New Roman" w:hAnsi="Arial" w:cs="Times New Roman"/>
      <w:b/>
      <w:bCs/>
      <w:color w:val="365F91"/>
      <w:sz w:val="28"/>
      <w:szCs w:val="28"/>
    </w:rPr>
  </w:style>
  <w:style w:type="paragraph" w:styleId="NoSpacing">
    <w:name w:val="No Spacing"/>
    <w:uiPriority w:val="1"/>
    <w:qFormat/>
    <w:rsid w:val="00BE6944"/>
    <w:rPr>
      <w:sz w:val="22"/>
      <w:szCs w:val="22"/>
      <w:lang w:eastAsia="en-US"/>
    </w:rPr>
  </w:style>
  <w:style w:type="paragraph" w:styleId="Header">
    <w:name w:val="header"/>
    <w:basedOn w:val="Normal"/>
    <w:link w:val="HeaderChar"/>
    <w:uiPriority w:val="99"/>
    <w:unhideWhenUsed/>
    <w:rsid w:val="00472EC0"/>
    <w:pPr>
      <w:tabs>
        <w:tab w:val="center" w:pos="4513"/>
        <w:tab w:val="right" w:pos="9026"/>
      </w:tabs>
    </w:pPr>
  </w:style>
  <w:style w:type="character" w:customStyle="1" w:styleId="HeaderChar">
    <w:name w:val="Header Char"/>
    <w:link w:val="Header"/>
    <w:uiPriority w:val="99"/>
    <w:rsid w:val="00472EC0"/>
    <w:rPr>
      <w:rFonts w:eastAsia="SimSun"/>
      <w:szCs w:val="24"/>
      <w:lang w:eastAsia="zh-CN"/>
    </w:rPr>
  </w:style>
  <w:style w:type="paragraph" w:styleId="Footer">
    <w:name w:val="footer"/>
    <w:basedOn w:val="Normal"/>
    <w:link w:val="FooterChar"/>
    <w:uiPriority w:val="99"/>
    <w:unhideWhenUsed/>
    <w:rsid w:val="00472EC0"/>
    <w:pPr>
      <w:tabs>
        <w:tab w:val="center" w:pos="4513"/>
        <w:tab w:val="right" w:pos="9026"/>
      </w:tabs>
    </w:pPr>
  </w:style>
  <w:style w:type="character" w:customStyle="1" w:styleId="FooterChar">
    <w:name w:val="Footer Char"/>
    <w:link w:val="Footer"/>
    <w:uiPriority w:val="99"/>
    <w:rsid w:val="00472EC0"/>
    <w:rPr>
      <w:rFonts w:eastAsia="SimSun"/>
      <w:szCs w:val="24"/>
      <w:lang w:eastAsia="zh-CN"/>
    </w:rPr>
  </w:style>
  <w:style w:type="table" w:styleId="TableGrid">
    <w:name w:val="Table Grid"/>
    <w:basedOn w:val="TableNormal"/>
    <w:uiPriority w:val="59"/>
    <w:rsid w:val="00472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1C34"/>
    <w:pPr>
      <w:ind w:left="720"/>
      <w:contextualSpacing/>
    </w:pPr>
  </w:style>
  <w:style w:type="paragraph" w:styleId="BalloonText">
    <w:name w:val="Balloon Text"/>
    <w:basedOn w:val="Normal"/>
    <w:link w:val="BalloonTextChar"/>
    <w:uiPriority w:val="99"/>
    <w:semiHidden/>
    <w:unhideWhenUsed/>
    <w:rsid w:val="009650B6"/>
    <w:rPr>
      <w:rFonts w:ascii="Tahoma" w:hAnsi="Tahoma" w:cs="Tahoma"/>
      <w:sz w:val="16"/>
      <w:szCs w:val="16"/>
    </w:rPr>
  </w:style>
  <w:style w:type="character" w:customStyle="1" w:styleId="BalloonTextChar">
    <w:name w:val="Balloon Text Char"/>
    <w:basedOn w:val="DefaultParagraphFont"/>
    <w:link w:val="BalloonText"/>
    <w:uiPriority w:val="99"/>
    <w:semiHidden/>
    <w:rsid w:val="009650B6"/>
    <w:rPr>
      <w:rFonts w:ascii="Tahoma" w:eastAsia="SimSun" w:hAnsi="Tahoma" w:cs="Tahoma"/>
      <w:sz w:val="16"/>
      <w:szCs w:val="16"/>
      <w:lang w:eastAsia="zh-CN"/>
    </w:rPr>
  </w:style>
  <w:style w:type="character" w:styleId="CommentReference">
    <w:name w:val="annotation reference"/>
    <w:basedOn w:val="DefaultParagraphFont"/>
    <w:uiPriority w:val="99"/>
    <w:semiHidden/>
    <w:unhideWhenUsed/>
    <w:rsid w:val="009650B6"/>
    <w:rPr>
      <w:sz w:val="16"/>
      <w:szCs w:val="16"/>
    </w:rPr>
  </w:style>
  <w:style w:type="paragraph" w:styleId="CommentText">
    <w:name w:val="annotation text"/>
    <w:basedOn w:val="Normal"/>
    <w:link w:val="CommentTextChar"/>
    <w:uiPriority w:val="99"/>
    <w:semiHidden/>
    <w:unhideWhenUsed/>
    <w:rsid w:val="009650B6"/>
    <w:rPr>
      <w:sz w:val="20"/>
      <w:szCs w:val="20"/>
    </w:rPr>
  </w:style>
  <w:style w:type="character" w:customStyle="1" w:styleId="CommentTextChar">
    <w:name w:val="Comment Text Char"/>
    <w:basedOn w:val="DefaultParagraphFont"/>
    <w:link w:val="CommentText"/>
    <w:uiPriority w:val="99"/>
    <w:semiHidden/>
    <w:rsid w:val="009650B6"/>
    <w:rPr>
      <w:rFonts w:eastAsia="SimSun"/>
      <w:lang w:eastAsia="zh-CN"/>
    </w:rPr>
  </w:style>
  <w:style w:type="paragraph" w:styleId="CommentSubject">
    <w:name w:val="annotation subject"/>
    <w:basedOn w:val="CommentText"/>
    <w:next w:val="CommentText"/>
    <w:link w:val="CommentSubjectChar"/>
    <w:uiPriority w:val="99"/>
    <w:semiHidden/>
    <w:unhideWhenUsed/>
    <w:rsid w:val="009650B6"/>
    <w:rPr>
      <w:b/>
      <w:bCs/>
    </w:rPr>
  </w:style>
  <w:style w:type="character" w:customStyle="1" w:styleId="CommentSubjectChar">
    <w:name w:val="Comment Subject Char"/>
    <w:basedOn w:val="CommentTextChar"/>
    <w:link w:val="CommentSubject"/>
    <w:uiPriority w:val="99"/>
    <w:semiHidden/>
    <w:rsid w:val="009650B6"/>
    <w:rPr>
      <w:rFonts w:eastAsia="SimSun"/>
      <w:b/>
      <w:bCs/>
      <w:lang w:eastAsia="zh-CN"/>
    </w:rPr>
  </w:style>
  <w:style w:type="character" w:styleId="PlaceholderText">
    <w:name w:val="Placeholder Text"/>
    <w:basedOn w:val="DefaultParagraphFont"/>
    <w:uiPriority w:val="99"/>
    <w:semiHidden/>
    <w:rsid w:val="00AB3133"/>
    <w:rPr>
      <w:color w:val="808080"/>
    </w:rPr>
  </w:style>
  <w:style w:type="character" w:customStyle="1" w:styleId="Style5">
    <w:name w:val="Style5"/>
    <w:basedOn w:val="DefaultParagraphFont"/>
    <w:uiPriority w:val="1"/>
    <w:rsid w:val="00AB3133"/>
    <w:rPr>
      <w:rFonts w:ascii="Arial" w:hAnsi="Arial"/>
      <w:sz w:val="22"/>
    </w:rPr>
  </w:style>
  <w:style w:type="paragraph" w:styleId="FootnoteText">
    <w:name w:val="footnote text"/>
    <w:basedOn w:val="Normal"/>
    <w:link w:val="FootnoteTextChar"/>
    <w:uiPriority w:val="99"/>
    <w:semiHidden/>
    <w:unhideWhenUsed/>
    <w:rsid w:val="00AC6BEA"/>
    <w:rPr>
      <w:sz w:val="20"/>
      <w:szCs w:val="20"/>
    </w:rPr>
  </w:style>
  <w:style w:type="character" w:customStyle="1" w:styleId="FootnoteTextChar">
    <w:name w:val="Footnote Text Char"/>
    <w:basedOn w:val="DefaultParagraphFont"/>
    <w:link w:val="FootnoteText"/>
    <w:uiPriority w:val="99"/>
    <w:semiHidden/>
    <w:rsid w:val="00AC6BEA"/>
    <w:rPr>
      <w:rFonts w:eastAsia="SimSun"/>
      <w:lang w:eastAsia="zh-CN"/>
    </w:rPr>
  </w:style>
  <w:style w:type="character" w:styleId="FootnoteReference">
    <w:name w:val="footnote reference"/>
    <w:basedOn w:val="DefaultParagraphFont"/>
    <w:uiPriority w:val="99"/>
    <w:semiHidden/>
    <w:unhideWhenUsed/>
    <w:rsid w:val="00AC6BEA"/>
    <w:rPr>
      <w:vertAlign w:val="superscript"/>
    </w:rPr>
  </w:style>
  <w:style w:type="character" w:customStyle="1" w:styleId="ui-provider">
    <w:name w:val="ui-provider"/>
    <w:basedOn w:val="DefaultParagraphFont"/>
    <w:rsid w:val="00802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1286D205A14E44A28EAD29A40E5D1F"/>
        <w:category>
          <w:name w:val="General"/>
          <w:gallery w:val="placeholder"/>
        </w:category>
        <w:types>
          <w:type w:val="bbPlcHdr"/>
        </w:types>
        <w:behaviors>
          <w:behavior w:val="content"/>
        </w:behaviors>
        <w:guid w:val="{DB483FEA-BD55-47CD-BA34-B3C50B91F613}"/>
      </w:docPartPr>
      <w:docPartBody>
        <w:p w:rsidR="00B67474" w:rsidRDefault="00B67474" w:rsidP="00B67474">
          <w:pPr>
            <w:pStyle w:val="EA1286D205A14E44A28EAD29A40E5D1F"/>
          </w:pPr>
          <w:r w:rsidRPr="00AB3133">
            <w:rPr>
              <w:rStyle w:val="PlaceholderText"/>
              <w:rFonts w:cs="Arial"/>
              <w:sz w:val="20"/>
              <w:szCs w:val="20"/>
            </w:rPr>
            <w:t>choose an item:</w:t>
          </w:r>
        </w:p>
      </w:docPartBody>
    </w:docPart>
    <w:docPart>
      <w:docPartPr>
        <w:name w:val="981BC533382A498787329A316A14D841"/>
        <w:category>
          <w:name w:val="General"/>
          <w:gallery w:val="placeholder"/>
        </w:category>
        <w:types>
          <w:type w:val="bbPlcHdr"/>
        </w:types>
        <w:behaviors>
          <w:behavior w:val="content"/>
        </w:behaviors>
        <w:guid w:val="{B6090B9C-602B-4925-9C27-2F6DED848515}"/>
      </w:docPartPr>
      <w:docPartBody>
        <w:p w:rsidR="00B67474" w:rsidRDefault="00B67474" w:rsidP="00B67474">
          <w:pPr>
            <w:pStyle w:val="981BC533382A498787329A316A14D841"/>
          </w:pPr>
          <w:r w:rsidRPr="002379E7">
            <w:rPr>
              <w:rStyle w:val="PlaceholderText"/>
              <w:rFonts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E35"/>
    <w:rsid w:val="0003772C"/>
    <w:rsid w:val="00045344"/>
    <w:rsid w:val="00086F6A"/>
    <w:rsid w:val="00123467"/>
    <w:rsid w:val="00141273"/>
    <w:rsid w:val="00216E06"/>
    <w:rsid w:val="00234755"/>
    <w:rsid w:val="00345027"/>
    <w:rsid w:val="003A55FE"/>
    <w:rsid w:val="003C3E35"/>
    <w:rsid w:val="004015CE"/>
    <w:rsid w:val="004103EF"/>
    <w:rsid w:val="004D66B2"/>
    <w:rsid w:val="00514743"/>
    <w:rsid w:val="005747AC"/>
    <w:rsid w:val="006B55C3"/>
    <w:rsid w:val="006F518B"/>
    <w:rsid w:val="00724CA0"/>
    <w:rsid w:val="00863068"/>
    <w:rsid w:val="00961D2E"/>
    <w:rsid w:val="00AD47A2"/>
    <w:rsid w:val="00B67474"/>
    <w:rsid w:val="00D0753B"/>
    <w:rsid w:val="00D803D9"/>
    <w:rsid w:val="00D812F3"/>
    <w:rsid w:val="00DD2D1B"/>
    <w:rsid w:val="00E51569"/>
    <w:rsid w:val="00E63A64"/>
    <w:rsid w:val="00F54733"/>
    <w:rsid w:val="00FA7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474"/>
    <w:rPr>
      <w:color w:val="808080"/>
    </w:rPr>
  </w:style>
  <w:style w:type="paragraph" w:customStyle="1" w:styleId="EA1286D205A14E44A28EAD29A40E5D1F">
    <w:name w:val="EA1286D205A14E44A28EAD29A40E5D1F"/>
    <w:rsid w:val="00B67474"/>
    <w:pPr>
      <w:spacing w:after="160" w:line="278" w:lineRule="auto"/>
    </w:pPr>
    <w:rPr>
      <w:kern w:val="2"/>
      <w:sz w:val="24"/>
      <w:szCs w:val="24"/>
      <w14:ligatures w14:val="standardContextual"/>
    </w:rPr>
  </w:style>
  <w:style w:type="paragraph" w:customStyle="1" w:styleId="981BC533382A498787329A316A14D841">
    <w:name w:val="981BC533382A498787329A316A14D841"/>
    <w:rsid w:val="00B6747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B9516-EB37-4394-9A2F-57838B30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373</Words>
  <Characters>2128</Characters>
  <Application>Microsoft Office Word</Application>
  <DocSecurity>0</DocSecurity>
  <Lines>17</Lines>
  <Paragraphs>4</Paragraphs>
  <ScaleCrop>false</ScaleCrop>
  <Company>York St John University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Baker (a.baker)</dc:creator>
  <cp:keywords/>
  <cp:lastModifiedBy>Alex Baker (a.baker)</cp:lastModifiedBy>
  <cp:revision>15</cp:revision>
  <cp:lastPrinted>2019-05-30T17:44:00Z</cp:lastPrinted>
  <dcterms:created xsi:type="dcterms:W3CDTF">2024-10-24T16:47:00Z</dcterms:created>
  <dcterms:modified xsi:type="dcterms:W3CDTF">2025-03-24T11:58:00Z</dcterms:modified>
</cp:coreProperties>
</file>