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F10D" w14:textId="47C7E62B" w:rsidR="00254867" w:rsidRPr="001857F2" w:rsidRDefault="00635632" w:rsidP="00A73539">
      <w:pPr>
        <w:keepNext/>
        <w:keepLines/>
        <w:spacing w:before="240" w:line="240" w:lineRule="auto"/>
        <w:jc w:val="right"/>
        <w:outlineLvl w:val="0"/>
        <w:rPr>
          <w:rFonts w:eastAsiaTheme="majorEastAsia" w:cs="Arial"/>
          <w:color w:val="FF0000"/>
          <w:sz w:val="48"/>
          <w:szCs w:val="28"/>
        </w:rPr>
      </w:pPr>
      <w:r>
        <w:rPr>
          <w:rFonts w:eastAsiaTheme="majorEastAsia" w:cs="Arial"/>
          <w:color w:val="FF0000"/>
          <w:sz w:val="48"/>
          <w:szCs w:val="28"/>
        </w:rPr>
        <w:t>Making the Most of Your Feedback</w:t>
      </w:r>
    </w:p>
    <w:p w14:paraId="0499463C" w14:textId="1FC88D0C" w:rsidR="00254867" w:rsidRPr="001857F2" w:rsidRDefault="0056688D" w:rsidP="00A73539">
      <w:pPr>
        <w:spacing w:line="240" w:lineRule="auto"/>
        <w:jc w:val="right"/>
        <w:rPr>
          <w:rFonts w:cs="Arial"/>
          <w:sz w:val="28"/>
          <w:szCs w:val="28"/>
        </w:rPr>
      </w:pPr>
      <w:r>
        <w:rPr>
          <w:rFonts w:cs="Arial"/>
          <w:sz w:val="28"/>
          <w:szCs w:val="28"/>
        </w:rPr>
        <w:t>Study Development</w:t>
      </w:r>
      <w:r w:rsidR="00254867" w:rsidRPr="001857F2">
        <w:rPr>
          <w:rFonts w:cs="Arial"/>
          <w:sz w:val="28"/>
          <w:szCs w:val="28"/>
        </w:rPr>
        <w:t xml:space="preserve"> Worksheet</w:t>
      </w:r>
    </w:p>
    <w:p w14:paraId="07281C5B" w14:textId="77777777" w:rsidR="00254867" w:rsidRPr="00FB0337" w:rsidRDefault="00254867" w:rsidP="00254867">
      <w:pPr>
        <w:jc w:val="right"/>
        <w:rPr>
          <w:rFonts w:cs="Arial"/>
          <w:sz w:val="28"/>
          <w:szCs w:val="28"/>
        </w:rPr>
      </w:pPr>
      <w:r w:rsidRPr="00D30BEE">
        <w:rPr>
          <w:rFonts w:cs="Arial"/>
          <w:noProof/>
          <w:sz w:val="22"/>
          <w:szCs w:val="22"/>
        </w:rPr>
        <mc:AlternateContent>
          <mc:Choice Requires="wps">
            <w:drawing>
              <wp:anchor distT="0" distB="0" distL="114300" distR="114300" simplePos="0" relativeHeight="251659264" behindDoc="0" locked="0" layoutInCell="1" allowOverlap="1" wp14:anchorId="3DB709BE" wp14:editId="31FDA307">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52357738"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58ACB985" w14:textId="77777777" w:rsidR="00B16927" w:rsidRPr="00555D89" w:rsidRDefault="00B16927" w:rsidP="00B16927">
      <w:pPr>
        <w:pStyle w:val="NoSpacing"/>
        <w:spacing w:after="240" w:line="360" w:lineRule="auto"/>
        <w:rPr>
          <w:rStyle w:val="Heading2Char"/>
          <w:rFonts w:cs="Arial"/>
          <w:b w:val="0"/>
          <w:bCs/>
          <w:color w:val="auto"/>
          <w:sz w:val="24"/>
          <w:szCs w:val="24"/>
        </w:rPr>
      </w:pPr>
      <w:r w:rsidRPr="00555D89">
        <w:rPr>
          <w:rStyle w:val="Heading2Char"/>
          <w:rFonts w:cs="Arial"/>
          <w:b w:val="0"/>
          <w:bCs/>
          <w:color w:val="auto"/>
          <w:sz w:val="24"/>
          <w:szCs w:val="24"/>
        </w:rPr>
        <w:t>You receive feedback on formative and summative submitted work. Your feedback is a great place to start to improve for your next submission. If you submitted your work through Turnitin, your feedback will be in the Turnitin submission point which is where you submitted your assignment on Moodle. If you submitted a different way, your module tutor will have given you instructions on how you will receive your feedback.</w:t>
      </w:r>
    </w:p>
    <w:p w14:paraId="7556107C" w14:textId="77777777" w:rsidR="00B16927" w:rsidRPr="00555D89" w:rsidRDefault="00B16927" w:rsidP="00B16927">
      <w:pPr>
        <w:pStyle w:val="NoSpacing"/>
        <w:spacing w:after="240" w:line="360" w:lineRule="auto"/>
        <w:rPr>
          <w:rFonts w:ascii="Arial" w:eastAsiaTheme="majorEastAsia" w:hAnsi="Arial" w:cs="Arial"/>
          <w:b/>
          <w:bCs/>
          <w:sz w:val="24"/>
          <w:szCs w:val="24"/>
        </w:rPr>
      </w:pPr>
      <w:r w:rsidRPr="00555D89">
        <w:rPr>
          <w:rStyle w:val="Heading2Char"/>
          <w:rFonts w:cs="Arial"/>
          <w:b w:val="0"/>
          <w:bCs/>
          <w:color w:val="auto"/>
          <w:sz w:val="24"/>
          <w:szCs w:val="24"/>
        </w:rPr>
        <w:t>This worksheet is designed to help you take a systematic and productive approach to get the most out of assessment feedback. Apply and adapt it for each piece of feedback you are given, so that you can keep an ongoing record of how your work is developing and take control of your progression.</w:t>
      </w:r>
    </w:p>
    <w:p w14:paraId="01C357D7" w14:textId="77777777" w:rsidR="00B16927" w:rsidRPr="00555D89" w:rsidRDefault="00B16927" w:rsidP="00B16927">
      <w:pPr>
        <w:rPr>
          <w:rFonts w:cs="Arial"/>
          <w:bCs/>
        </w:rPr>
      </w:pPr>
      <w:r w:rsidRPr="00555D89">
        <w:rPr>
          <w:rFonts w:cs="Arial"/>
          <w:bCs/>
        </w:rPr>
        <w:t xml:space="preserve">Date: </w:t>
      </w:r>
      <w:r w:rsidRPr="00555D89">
        <w:rPr>
          <w:rFonts w:cs="Arial"/>
          <w:bCs/>
        </w:rPr>
        <w:tab/>
      </w:r>
      <w:r w:rsidRPr="00555D89">
        <w:rPr>
          <w:rFonts w:cs="Arial"/>
          <w:bCs/>
        </w:rPr>
        <w:tab/>
      </w:r>
      <w:r w:rsidRPr="00555D89">
        <w:rPr>
          <w:rFonts w:cs="Arial"/>
          <w:bCs/>
        </w:rPr>
        <w:tab/>
      </w:r>
      <w:r w:rsidRPr="00555D89">
        <w:rPr>
          <w:rFonts w:cs="Arial"/>
          <w:bCs/>
        </w:rPr>
        <w:tab/>
      </w:r>
      <w:r w:rsidRPr="00555D89">
        <w:rPr>
          <w:rFonts w:cs="Arial"/>
          <w:bCs/>
        </w:rPr>
        <w:tab/>
      </w:r>
    </w:p>
    <w:p w14:paraId="3E0D9112" w14:textId="77777777" w:rsidR="00B16927" w:rsidRPr="00555D89" w:rsidRDefault="00B16927" w:rsidP="00B16927">
      <w:pPr>
        <w:rPr>
          <w:rFonts w:cs="Arial"/>
        </w:rPr>
      </w:pPr>
      <w:r w:rsidRPr="00555D89">
        <w:rPr>
          <w:rFonts w:cs="Arial"/>
        </w:rPr>
        <w:t>Piece of Work:</w:t>
      </w:r>
      <w:r w:rsidRPr="00555D89">
        <w:rPr>
          <w:rFonts w:cs="Arial"/>
        </w:rPr>
        <w:tab/>
      </w:r>
      <w:r w:rsidRPr="00555D89">
        <w:rPr>
          <w:rFonts w:cs="Arial"/>
        </w:rPr>
        <w:tab/>
      </w:r>
      <w:r w:rsidRPr="00555D89">
        <w:rPr>
          <w:rFonts w:cs="Arial"/>
        </w:rPr>
        <w:tab/>
      </w:r>
    </w:p>
    <w:p w14:paraId="298341B3" w14:textId="77777777" w:rsidR="00B16927" w:rsidRPr="00555D89" w:rsidRDefault="00B16927" w:rsidP="00B16927">
      <w:pPr>
        <w:rPr>
          <w:rFonts w:cs="Arial"/>
          <w:bCs/>
        </w:rPr>
      </w:pPr>
      <w:r w:rsidRPr="00555D89">
        <w:rPr>
          <w:rFonts w:cs="Arial"/>
          <w:bCs/>
        </w:rPr>
        <w:t>Grade or Mark:</w:t>
      </w:r>
    </w:p>
    <w:p w14:paraId="2B7C388F" w14:textId="77777777" w:rsidR="00B16927" w:rsidRPr="00555D89" w:rsidRDefault="00B16927" w:rsidP="00B16927">
      <w:pPr>
        <w:rPr>
          <w:rFonts w:cs="Arial"/>
          <w:bCs/>
        </w:rPr>
      </w:pPr>
      <w:r w:rsidRPr="00555D89">
        <w:rPr>
          <w:rFonts w:cs="Arial"/>
          <w:bCs/>
        </w:rPr>
        <w:t>If you are re-submitting, re-submission date:</w:t>
      </w:r>
    </w:p>
    <w:p w14:paraId="57929932" w14:textId="77777777" w:rsidR="00B16927" w:rsidRPr="00555D89" w:rsidRDefault="00B16927" w:rsidP="00B16927">
      <w:pPr>
        <w:rPr>
          <w:rFonts w:cs="Arial"/>
          <w:bCs/>
        </w:rPr>
      </w:pPr>
    </w:p>
    <w:p w14:paraId="2E0BE570" w14:textId="77777777" w:rsidR="00B16927" w:rsidRPr="00555D89" w:rsidRDefault="00B16927" w:rsidP="00B16927">
      <w:pPr>
        <w:jc w:val="both"/>
        <w:rPr>
          <w:rFonts w:cs="Arial"/>
          <w:b/>
        </w:rPr>
      </w:pPr>
      <w:r w:rsidRPr="00555D89">
        <w:rPr>
          <w:rFonts w:cs="Arial"/>
          <w:b/>
        </w:rPr>
        <w:t>Interpret: Read, understand, and analyse feedback comments</w:t>
      </w:r>
    </w:p>
    <w:p w14:paraId="196DBE1A" w14:textId="15EBE48C" w:rsidR="00B16927" w:rsidRPr="00555D89" w:rsidRDefault="00B16927" w:rsidP="00B16927">
      <w:pPr>
        <w:jc w:val="both"/>
        <w:rPr>
          <w:rFonts w:cs="Arial"/>
          <w:bCs/>
        </w:rPr>
      </w:pPr>
      <w:r w:rsidRPr="00555D89">
        <w:rPr>
          <w:rFonts w:cs="Arial"/>
          <w:bCs/>
        </w:rPr>
        <w:t xml:space="preserve">What do the comments mean? Do you know what they refer to? Are you unsure? Write out your feedback here and identify the feedback you understand and the feedback you don’t, along with who you could talk to </w:t>
      </w:r>
      <w:r w:rsidR="00A73539">
        <w:rPr>
          <w:rFonts w:cs="Arial"/>
          <w:bCs/>
        </w:rPr>
        <w:t xml:space="preserve">in order </w:t>
      </w:r>
      <w:r w:rsidRPr="00555D89">
        <w:rPr>
          <w:rFonts w:cs="Arial"/>
          <w:bCs/>
        </w:rPr>
        <w:t>to help your understanding.</w:t>
      </w:r>
    </w:p>
    <w:p w14:paraId="222298B4" w14:textId="31F471C0" w:rsidR="00B16927" w:rsidRPr="00555D89" w:rsidRDefault="00A73539" w:rsidP="00B16927">
      <w:pPr>
        <w:jc w:val="both"/>
        <w:rPr>
          <w:rFonts w:cs="Arial"/>
          <w:bCs/>
        </w:rPr>
      </w:pPr>
      <w:r>
        <w:rPr>
          <w:rFonts w:cs="Arial"/>
          <w:bCs/>
          <w:noProof/>
        </w:rPr>
        <mc:AlternateContent>
          <mc:Choice Requires="wps">
            <w:drawing>
              <wp:anchor distT="0" distB="0" distL="114300" distR="114300" simplePos="0" relativeHeight="251660288" behindDoc="0" locked="0" layoutInCell="1" allowOverlap="1" wp14:anchorId="730A5318" wp14:editId="3B5AEC25">
                <wp:simplePos x="0" y="0"/>
                <wp:positionH relativeFrom="margin">
                  <wp:align>right</wp:align>
                </wp:positionH>
                <wp:positionV relativeFrom="paragraph">
                  <wp:posOffset>99060</wp:posOffset>
                </wp:positionV>
                <wp:extent cx="6610350" cy="2095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610350" cy="209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E2AD6" id="Rectangle 3" o:spid="_x0000_s1026" style="position:absolute;margin-left:469.3pt;margin-top:7.8pt;width:520.5pt;height:16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747kwIAAIUFAAAOAAAAZHJzL2Uyb0RvYy54bWysVMFu2zAMvQ/YPwi6r7bTpluDOkXQosOA&#10;og3aDj2rshQLkERNUuJkXz9KdpysK3YYdrFFkXwkn0heXm2NJhvhgwJb0+qkpERYDo2yq5p+f779&#10;9IWSEJltmAYraroTgV7NP3647NxMTKAF3QhPEMSGWedq2sboZkUReCsMCyfghEWlBG9YRNGvisaz&#10;DtGNLiZleV504BvngYsQ8PamV9J5xpdS8PggZRCR6JpibjF/ff6+pm8xv2SzlWeuVXxIg/1DFoYp&#10;i0FHqBsWGVl79QeUUdxDABlPOJgCpFRc5Bqwmqp8U81Ty5zItSA5wY00hf8Hy+83S09UU9NTSiwz&#10;+ESPSBqzKy3IaaKnc2GGVk9u6Qcp4DHVupXepD9WQbaZ0t1IqdhGwvHy/LwqT6fIPEfdpLyYTstM&#10;enFwdz7ErwIMSYeaegyfqWSbuxAxJJruTVI0C7dK6/xu2qaLAFo16S4LqXHEtfZkw/DJ47ZKNSDE&#10;kRVKybNIlfW15FPcaZEgtH0UEinB7Cc5kdyMB0zGubCx6lUta0QfCgsbSxs9cugMmJAlJjliDwC/&#10;57vH7nMe7JOryL08Opd/S6x3Hj1yZLBxdDbKgn8PQGNVQ+Tefk9ST01i6RWaHTaMh36SguO3Cp/t&#10;joW4ZB5HB58a10F8wI/U0NUUhhMlLfif790ne+xo1FLS4SjWNPxYMy8o0d8s9vpFdXaWZjcLZ9PP&#10;ExT8seb1WGPX5hrw6StcPI7nY7KPen+UHswLbo1FiooqZjnGrimPfi9cx35F4N7hYrHIZjivjsU7&#10;++R4Ak+sprZ83r4w74bejdj297AfWzZ708K9bfK0sFhHkCr394HXgW+c9dw4w15Ky+RYzlaH7Tn/&#10;BQAA//8DAFBLAwQUAAYACAAAACEAgFWDFd4AAAAIAQAADwAAAGRycy9kb3ducmV2LnhtbEyPwU7D&#10;MBBE70j8g7VIXCrqBEqFQpwKgUA9ICQKHLg58RKHxuso3rbh79me4LhvRrMz5WoKvdrjmLpIBvJ5&#10;Bgqpia6j1sD72+PFDajElpztI6GBH0ywqk5PSlu4eKBX3G+4VRJCqbAGPPNQaJ0aj8GmeRyQRPuK&#10;Y7As59hqN9qDhIdeX2bZUgfbkXzwdsB7j812swsGPtcTt9/5Ez9v7exjtvZ18/JQG3N+Nt3dgmKc&#10;+M8Mx/pSHSrpVMcduaR6AzKEhV4vQR3VbJELqQ1cLQTpqtT/B1S/AAAA//8DAFBLAQItABQABgAI&#10;AAAAIQC2gziS/gAAAOEBAAATAAAAAAAAAAAAAAAAAAAAAABbQ29udGVudF9UeXBlc10ueG1sUEsB&#10;Ai0AFAAGAAgAAAAhADj9If/WAAAAlAEAAAsAAAAAAAAAAAAAAAAALwEAAF9yZWxzLy5yZWxzUEsB&#10;Ai0AFAAGAAgAAAAhAPirvjuTAgAAhQUAAA4AAAAAAAAAAAAAAAAALgIAAGRycy9lMm9Eb2MueG1s&#10;UEsBAi0AFAAGAAgAAAAhAIBVgxXeAAAACAEAAA8AAAAAAAAAAAAAAAAA7QQAAGRycy9kb3ducmV2&#10;LnhtbFBLBQYAAAAABAAEAPMAAAD4BQAAAAA=&#10;" filled="f" strokecolor="black [3213]" strokeweight="1pt">
                <w10:wrap anchorx="margin"/>
              </v:rect>
            </w:pict>
          </mc:Fallback>
        </mc:AlternateContent>
      </w:r>
    </w:p>
    <w:p w14:paraId="24490024" w14:textId="77777777" w:rsidR="00B16927" w:rsidRPr="00555D89" w:rsidRDefault="00B16927" w:rsidP="00B16927">
      <w:pPr>
        <w:jc w:val="both"/>
        <w:rPr>
          <w:rFonts w:cs="Arial"/>
          <w:bCs/>
        </w:rPr>
      </w:pPr>
    </w:p>
    <w:p w14:paraId="1F973B3F" w14:textId="77777777" w:rsidR="00B16927" w:rsidRPr="00555D89" w:rsidRDefault="00B16927" w:rsidP="00B16927">
      <w:pPr>
        <w:jc w:val="both"/>
        <w:rPr>
          <w:rFonts w:cs="Arial"/>
          <w:bCs/>
        </w:rPr>
      </w:pPr>
    </w:p>
    <w:p w14:paraId="07C8B562" w14:textId="77777777" w:rsidR="00B16927" w:rsidRPr="00555D89" w:rsidRDefault="00B16927" w:rsidP="00B16927">
      <w:pPr>
        <w:rPr>
          <w:rFonts w:cs="Arial"/>
          <w:b/>
        </w:rPr>
      </w:pPr>
    </w:p>
    <w:p w14:paraId="39E32DBE" w14:textId="77777777" w:rsidR="00B16927" w:rsidRPr="00555D89" w:rsidRDefault="00B16927" w:rsidP="00B16927">
      <w:pPr>
        <w:rPr>
          <w:rFonts w:cs="Arial"/>
          <w:b/>
        </w:rPr>
      </w:pPr>
    </w:p>
    <w:p w14:paraId="5B5EB441" w14:textId="77777777" w:rsidR="00B16927" w:rsidRPr="00555D89" w:rsidRDefault="00B16927" w:rsidP="00B16927">
      <w:pPr>
        <w:rPr>
          <w:rFonts w:cs="Arial"/>
          <w:b/>
        </w:rPr>
      </w:pPr>
    </w:p>
    <w:p w14:paraId="5B360079" w14:textId="77777777" w:rsidR="00B16927" w:rsidRPr="00555D89" w:rsidRDefault="00B16927" w:rsidP="00B16927">
      <w:pPr>
        <w:rPr>
          <w:rFonts w:cs="Arial"/>
          <w:b/>
        </w:rPr>
      </w:pPr>
    </w:p>
    <w:p w14:paraId="41BCFA26" w14:textId="77777777" w:rsidR="00B16927" w:rsidRPr="00555D89" w:rsidRDefault="00B16927" w:rsidP="00B16927">
      <w:pPr>
        <w:rPr>
          <w:rFonts w:cs="Arial"/>
          <w:b/>
        </w:rPr>
      </w:pPr>
    </w:p>
    <w:p w14:paraId="0582393C" w14:textId="77777777" w:rsidR="00A73539" w:rsidRDefault="00A73539" w:rsidP="00B16927">
      <w:pPr>
        <w:jc w:val="both"/>
        <w:rPr>
          <w:rFonts w:cs="Arial"/>
          <w:b/>
        </w:rPr>
        <w:sectPr w:rsidR="00A73539" w:rsidSect="00270DD8">
          <w:headerReference w:type="default" r:id="rId11"/>
          <w:footerReference w:type="default" r:id="rId12"/>
          <w:headerReference w:type="first" r:id="rId13"/>
          <w:pgSz w:w="11900" w:h="16840"/>
          <w:pgMar w:top="720" w:right="720" w:bottom="720" w:left="720" w:header="1077" w:footer="624" w:gutter="0"/>
          <w:cols w:space="708"/>
          <w:docGrid w:linePitch="360"/>
        </w:sectPr>
      </w:pPr>
    </w:p>
    <w:p w14:paraId="04BCE24C" w14:textId="61E0BB67" w:rsidR="00B16927" w:rsidRPr="00555D89" w:rsidRDefault="00B16927" w:rsidP="00B16927">
      <w:pPr>
        <w:jc w:val="both"/>
        <w:rPr>
          <w:rFonts w:cs="Arial"/>
          <w:b/>
        </w:rPr>
      </w:pPr>
      <w:r w:rsidRPr="00555D89">
        <w:rPr>
          <w:rFonts w:cs="Arial"/>
          <w:b/>
        </w:rPr>
        <w:lastRenderedPageBreak/>
        <w:t>Reflect: Think about the feedback you understand and consider the following</w:t>
      </w:r>
    </w:p>
    <w:p w14:paraId="5D423E45" w14:textId="77777777" w:rsidR="00B16927" w:rsidRPr="00555D89" w:rsidRDefault="00B16927" w:rsidP="00B16927">
      <w:pPr>
        <w:jc w:val="both"/>
        <w:rPr>
          <w:rFonts w:cs="Arial"/>
          <w:bCs/>
        </w:rPr>
      </w:pPr>
      <w:r w:rsidRPr="00555D89">
        <w:rPr>
          <w:rFonts w:cs="Arial"/>
          <w:bCs/>
        </w:rPr>
        <w:t xml:space="preserve">Which aspects of your assessment attracted positive feedback and what did it say? </w:t>
      </w:r>
    </w:p>
    <w:p w14:paraId="515BD3E7" w14:textId="2BAECD3A" w:rsidR="00B16927" w:rsidRPr="00555D89" w:rsidRDefault="00A73539" w:rsidP="00B16927">
      <w:pPr>
        <w:jc w:val="both"/>
        <w:rPr>
          <w:rFonts w:cs="Arial"/>
          <w:bCs/>
        </w:rPr>
      </w:pPr>
      <w:r>
        <w:rPr>
          <w:rFonts w:cs="Arial"/>
          <w:bCs/>
          <w:noProof/>
        </w:rPr>
        <mc:AlternateContent>
          <mc:Choice Requires="wps">
            <w:drawing>
              <wp:anchor distT="0" distB="0" distL="114300" distR="114300" simplePos="0" relativeHeight="251662336" behindDoc="0" locked="0" layoutInCell="1" allowOverlap="1" wp14:anchorId="0D089F90" wp14:editId="4F65F0D1">
                <wp:simplePos x="0" y="0"/>
                <wp:positionH relativeFrom="margin">
                  <wp:align>left</wp:align>
                </wp:positionH>
                <wp:positionV relativeFrom="paragraph">
                  <wp:posOffset>62865</wp:posOffset>
                </wp:positionV>
                <wp:extent cx="6610350" cy="306000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6610350" cy="30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98EBA" id="Rectangle 4" o:spid="_x0000_s1026" style="position:absolute;margin-left:0;margin-top:4.95pt;width:520.5pt;height:240.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M7kQIAAIUFAAAOAAAAZHJzL2Uyb0RvYy54bWysVMFu2zAMvQ/YPwi6r7bTNOuMOEWQosOA&#10;oi3aDj2rshQbkEVNUuJkXz9KcpysK3YY5oMsieQj+URyfrXrFNkK61rQFS3OckqE5lC3el3R7883&#10;ny4pcZ7pminQoqJ74ejV4uOHeW9KMYEGVC0sQRDtyt5UtPHelFnmeCM65s7ACI1CCbZjHo92ndWW&#10;9YjeqWyS57OsB1sbC1w4h7fXSUgXEV9Kwf29lE54oiqKsfm42ri+hjVbzFm5tsw0LR/CYP8QRcda&#10;jU5HqGvmGdnY9g+oruUWHEh/xqHLQMqWi5gDZlPkb7J5apgRMRckx5mRJvf/YPnd9sGStq7olBLN&#10;OnyiRySN6bUSZBro6Y0rUevJPNjh5HAbct1J24U/ZkF2kdL9SKnYecLxcjYr8vMLZJ6j7Dyf5fgF&#10;1OxobqzzXwV0JGwqatF9pJJtb51PqgeV4E3DTasU3rNS6bA6UG0d7uIhFI5YKUu2DJ/c74rB24kW&#10;+g6WWcgs5RJ3fq9EQn0UEinB6CcxkFiMR0zGudC+SKKG1SK5ujhJbbSIiSqNgAFZYpAj9gDwe7wH&#10;7JT2oB9MRazl0Tj/W2DJeLSInkH70bhrNdj3ABRmNXhO+geSEjWBpVeo91gwFlInOcNvWny2W+b8&#10;A7PYOvjUOA78PS5SQV9RGHaUNGB/vncf9LGiUUpJj61YUfdjw6ygRH3TWOtfiuk09G48TC8+T/Bg&#10;TyWvpxK96VaAT1/g4DE8boO+V4ettNC94NRYBq8oYpqj74pybw+HlU8jAucOF8tlVMN+Nczf6ifD&#10;A3hgNZTl8+6FWTPUrseyv4ND27LyTQkn3WCpYbnxINtY30deB76x12PhDHMpDJPTc9Q6Ts/FLwAA&#10;AP//AwBQSwMEFAAGAAgAAAAhALaFfpPeAAAABwEAAA8AAABkcnMvZG93bnJldi54bWxMj0FLw0AQ&#10;he+C/2EZwUtpN5EiTcymiKL0IILVHrxNkjEbm50N2Wkb/73bkx7nvcd73xTryfXqSGPoPBtIFwko&#10;4to3HbcGPt6f5itQQZAb7D2TgR8KsC4vLwrMG3/iNzpupVWxhEOOBqzIkGsdaksOw8IPxNH78qND&#10;iefY6mbEUyx3vb5JklvtsOO4YHGgB0v1fntwBj43k7Tf6bO87HG2m21sVb8+VsZcX033d6CEJvkL&#10;wxk/okMZmSp/4Cao3kB8RAxkGaizmSzTKFQGllm6Al0W+j9/+QsAAP//AwBQSwECLQAUAAYACAAA&#10;ACEAtoM4kv4AAADhAQAAEwAAAAAAAAAAAAAAAAAAAAAAW0NvbnRlbnRfVHlwZXNdLnhtbFBLAQIt&#10;ABQABgAIAAAAIQA4/SH/1gAAAJQBAAALAAAAAAAAAAAAAAAAAC8BAABfcmVscy8ucmVsc1BLAQIt&#10;ABQABgAIAAAAIQA4GIM7kQIAAIUFAAAOAAAAAAAAAAAAAAAAAC4CAABkcnMvZTJvRG9jLnhtbFBL&#10;AQItABQABgAIAAAAIQC2hX6T3gAAAAcBAAAPAAAAAAAAAAAAAAAAAOsEAABkcnMvZG93bnJldi54&#10;bWxQSwUGAAAAAAQABADzAAAA9gUAAAAA&#10;" filled="f" strokecolor="black [3213]" strokeweight="1pt">
                <w10:wrap anchorx="margin"/>
              </v:rect>
            </w:pict>
          </mc:Fallback>
        </mc:AlternateContent>
      </w:r>
    </w:p>
    <w:p w14:paraId="4ADD21E7" w14:textId="78D5F237" w:rsidR="00B16927" w:rsidRPr="00555D89" w:rsidRDefault="00B16927" w:rsidP="00B16927">
      <w:pPr>
        <w:jc w:val="both"/>
        <w:rPr>
          <w:rFonts w:cs="Arial"/>
          <w:bCs/>
        </w:rPr>
      </w:pPr>
    </w:p>
    <w:p w14:paraId="206A84B8" w14:textId="6E81D95A" w:rsidR="00B16927" w:rsidRPr="00555D89" w:rsidRDefault="00B16927" w:rsidP="00B16927">
      <w:pPr>
        <w:jc w:val="both"/>
        <w:rPr>
          <w:rFonts w:cs="Arial"/>
          <w:bCs/>
        </w:rPr>
      </w:pPr>
    </w:p>
    <w:p w14:paraId="31724C9A" w14:textId="77777777" w:rsidR="00B16927" w:rsidRPr="00555D89" w:rsidRDefault="00B16927" w:rsidP="00B16927">
      <w:pPr>
        <w:jc w:val="both"/>
        <w:rPr>
          <w:rFonts w:cs="Arial"/>
          <w:bCs/>
        </w:rPr>
      </w:pPr>
    </w:p>
    <w:p w14:paraId="08F18DE9" w14:textId="79E8ABF3" w:rsidR="00B16927" w:rsidRPr="00555D89" w:rsidRDefault="00B16927" w:rsidP="00B16927">
      <w:pPr>
        <w:jc w:val="both"/>
        <w:rPr>
          <w:rFonts w:cs="Arial"/>
          <w:bCs/>
        </w:rPr>
      </w:pPr>
    </w:p>
    <w:p w14:paraId="35DDCE94" w14:textId="77777777" w:rsidR="00B16927" w:rsidRPr="00555D89" w:rsidRDefault="00B16927" w:rsidP="00B16927">
      <w:pPr>
        <w:jc w:val="both"/>
        <w:rPr>
          <w:rFonts w:cs="Arial"/>
          <w:bCs/>
        </w:rPr>
      </w:pPr>
    </w:p>
    <w:p w14:paraId="194AE0AE" w14:textId="278051B9" w:rsidR="00B16927" w:rsidRPr="00555D89" w:rsidRDefault="00B16927" w:rsidP="00B16927">
      <w:pPr>
        <w:jc w:val="both"/>
        <w:rPr>
          <w:rFonts w:cs="Arial"/>
          <w:bCs/>
        </w:rPr>
      </w:pPr>
    </w:p>
    <w:p w14:paraId="3CB5E69E" w14:textId="77777777" w:rsidR="00A73539" w:rsidRDefault="00A73539" w:rsidP="00B16927">
      <w:pPr>
        <w:jc w:val="both"/>
        <w:rPr>
          <w:rFonts w:cs="Arial"/>
          <w:bCs/>
        </w:rPr>
      </w:pPr>
    </w:p>
    <w:p w14:paraId="69CDBDE7" w14:textId="77777777" w:rsidR="00A73539" w:rsidRDefault="00A73539" w:rsidP="00B16927">
      <w:pPr>
        <w:jc w:val="both"/>
        <w:rPr>
          <w:rFonts w:cs="Arial"/>
          <w:bCs/>
        </w:rPr>
      </w:pPr>
    </w:p>
    <w:p w14:paraId="0565F323" w14:textId="77777777" w:rsidR="00A73539" w:rsidRDefault="00A73539" w:rsidP="00B16927">
      <w:pPr>
        <w:jc w:val="both"/>
        <w:rPr>
          <w:rFonts w:cs="Arial"/>
          <w:bCs/>
        </w:rPr>
      </w:pPr>
    </w:p>
    <w:p w14:paraId="6A8D2C3C" w14:textId="77777777" w:rsidR="00A73539" w:rsidRDefault="00A73539" w:rsidP="00B16927">
      <w:pPr>
        <w:jc w:val="both"/>
        <w:rPr>
          <w:rFonts w:cs="Arial"/>
          <w:bCs/>
        </w:rPr>
      </w:pPr>
    </w:p>
    <w:p w14:paraId="6B28CE25" w14:textId="77777777" w:rsidR="00A73539" w:rsidRDefault="00A73539" w:rsidP="00B16927">
      <w:pPr>
        <w:jc w:val="both"/>
        <w:rPr>
          <w:rFonts w:cs="Arial"/>
          <w:bCs/>
        </w:rPr>
      </w:pPr>
    </w:p>
    <w:p w14:paraId="34A59F49" w14:textId="77777777" w:rsidR="00A73539" w:rsidRDefault="00A73539" w:rsidP="00B16927">
      <w:pPr>
        <w:jc w:val="both"/>
        <w:rPr>
          <w:rFonts w:cs="Arial"/>
          <w:bCs/>
        </w:rPr>
      </w:pPr>
    </w:p>
    <w:p w14:paraId="0A379EB0" w14:textId="14D46EA6" w:rsidR="00B16927" w:rsidRPr="00555D89" w:rsidRDefault="00B16927" w:rsidP="00B16927">
      <w:pPr>
        <w:jc w:val="both"/>
        <w:rPr>
          <w:rFonts w:cs="Arial"/>
          <w:bCs/>
        </w:rPr>
      </w:pPr>
      <w:r w:rsidRPr="00555D89">
        <w:rPr>
          <w:rFonts w:cs="Arial"/>
          <w:bCs/>
        </w:rPr>
        <w:t>Which aspects of your assessment attracted development feedback and what did it ask you to do in future?</w:t>
      </w:r>
    </w:p>
    <w:p w14:paraId="12CF7ED0" w14:textId="025CEBA1" w:rsidR="00B16927" w:rsidRPr="00555D89" w:rsidRDefault="00A73539" w:rsidP="00B16927">
      <w:pPr>
        <w:jc w:val="both"/>
        <w:rPr>
          <w:rFonts w:cs="Arial"/>
          <w:bCs/>
        </w:rPr>
      </w:pPr>
      <w:r>
        <w:rPr>
          <w:rFonts w:cs="Arial"/>
          <w:bCs/>
          <w:noProof/>
        </w:rPr>
        <mc:AlternateContent>
          <mc:Choice Requires="wps">
            <w:drawing>
              <wp:anchor distT="0" distB="0" distL="114300" distR="114300" simplePos="0" relativeHeight="251664384" behindDoc="0" locked="0" layoutInCell="1" allowOverlap="1" wp14:anchorId="27CE1766" wp14:editId="27FE406D">
                <wp:simplePos x="0" y="0"/>
                <wp:positionH relativeFrom="margin">
                  <wp:posOffset>0</wp:posOffset>
                </wp:positionH>
                <wp:positionV relativeFrom="paragraph">
                  <wp:posOffset>57150</wp:posOffset>
                </wp:positionV>
                <wp:extent cx="6610350" cy="3060000"/>
                <wp:effectExtent l="0" t="0" r="19050" b="26670"/>
                <wp:wrapNone/>
                <wp:docPr id="5" name="Rectangle 5"/>
                <wp:cNvGraphicFramePr/>
                <a:graphic xmlns:a="http://schemas.openxmlformats.org/drawingml/2006/main">
                  <a:graphicData uri="http://schemas.microsoft.com/office/word/2010/wordprocessingShape">
                    <wps:wsp>
                      <wps:cNvSpPr/>
                      <wps:spPr>
                        <a:xfrm>
                          <a:off x="0" y="0"/>
                          <a:ext cx="6610350" cy="30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DEC3F" id="Rectangle 5" o:spid="_x0000_s1026" style="position:absolute;margin-left:0;margin-top:4.5pt;width:520.5pt;height:240.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LAkQIAAIUFAAAOAAAAZHJzL2Uyb0RvYy54bWysVMFu2zAMvQ/YPwi6r7bTJuuMOEWQosOA&#10;oi3aDj2rshQbkEVNUuJkXz9KcpysK3YY5oMsieQj+URyfrXrFNkK61rQFS3OckqE5lC3el3R7883&#10;ny4pcZ7pminQoqJ74ejV4uOHeW9KMYEGVC0sQRDtyt5UtPHelFnmeCM65s7ACI1CCbZjHo92ndWW&#10;9YjeqWyS57OsB1sbC1w4h7fXSUgXEV9Kwf29lE54oiqKsfm42ri+hjVbzFm5tsw0LR/CYP8QRcda&#10;jU5HqGvmGdnY9g+oruUWHEh/xqHLQMqWi5gDZlPkb7J5apgRMRckx5mRJvf/YPnd9sGStq7olBLN&#10;OnyiRySN6bUSZBro6Y0rUevJPNjh5HAbct1J24U/ZkF2kdL9SKnYecLxcjYr8vMpMs9Rdp7PcvwC&#10;anY0N9b5rwI6EjYVteg+Usm2t84n1YNK8KbhplUK71mpdFgdqLYOd/EQCkeslCVbhk/ud8Xg7UQL&#10;fQfLLGSWcok7v1cioT4KiZRg9JMYSCzGIybjXGhfJFHDapFcTU9SGy1iokojYECWGOSIPQD8Hu8B&#10;O6U96AdTEWt5NM7/FlgyHi2iZ9B+NO5aDfY9AIVZDZ6T/oGkRE1g6RXqPRaMhdRJzvCbFp/tljn/&#10;wCy2Dj41jgN/j4tU0FcUhh0lDdif790HfaxolFLSYytW1P3YMCsoUd801vqX4uIi9G48XEw/T/Bg&#10;TyWvpxK96VaAT1/g4DE8boO+V4ettNC94NRYBq8oYpqj74pybw+HlU8jAucOF8tlVMN+Nczf6ifD&#10;A3hgNZTl8+6FWTPUrseyv4ND27LyTQkn3WCpYbnxINtY30deB76x12PhDHMpDJPTc9Q6Ts/FLwAA&#10;AP//AwBQSwMEFAAGAAgAAAAhANw5EhveAAAABwEAAA8AAABkcnMvZG93bnJldi54bWxMj0FPwzAM&#10;he9I/IfISFymLSmaEC1NJwQC7YCQNtiBm9uEpqxxqibbyr/HO8HJz3rWe5/L1eR7cbRj7AJpyBYK&#10;hKUmmI5aDR/vz/M7EDEhGewDWQ0/NsKqurwosTDhRBt73KZWcAjFAjW4lIZCytg46zEuwmCJva8w&#10;eky8jq00I5443PfyRqlb6bEjbnA42Ednm/324DV8rqfUfmcv6XWPs91s7erm7anW+vpqergHkeyU&#10;/o7hjM/oUDFTHQ5koug18CNJQ87jbKplxqrWsMxVDrIq5X/+6hcAAP//AwBQSwECLQAUAAYACAAA&#10;ACEAtoM4kv4AAADhAQAAEwAAAAAAAAAAAAAAAAAAAAAAW0NvbnRlbnRfVHlwZXNdLnhtbFBLAQIt&#10;ABQABgAIAAAAIQA4/SH/1gAAAJQBAAALAAAAAAAAAAAAAAAAAC8BAABfcmVscy8ucmVsc1BLAQIt&#10;ABQABgAIAAAAIQDhcALAkQIAAIUFAAAOAAAAAAAAAAAAAAAAAC4CAABkcnMvZTJvRG9jLnhtbFBL&#10;AQItABQABgAIAAAAIQDcORIb3gAAAAcBAAAPAAAAAAAAAAAAAAAAAOsEAABkcnMvZG93bnJldi54&#10;bWxQSwUGAAAAAAQABADzAAAA9gUAAAAA&#10;" filled="f" strokecolor="black [3213]" strokeweight="1pt">
                <w10:wrap anchorx="margin"/>
              </v:rect>
            </w:pict>
          </mc:Fallback>
        </mc:AlternateContent>
      </w:r>
    </w:p>
    <w:p w14:paraId="3D409FDE" w14:textId="6B7B66D1" w:rsidR="00B16927" w:rsidRPr="00555D89" w:rsidRDefault="00B16927" w:rsidP="00B16927">
      <w:pPr>
        <w:jc w:val="both"/>
        <w:rPr>
          <w:rFonts w:cs="Arial"/>
          <w:bCs/>
        </w:rPr>
      </w:pPr>
    </w:p>
    <w:p w14:paraId="7341EB3A" w14:textId="3DF53636" w:rsidR="00B16927" w:rsidRPr="00555D89" w:rsidRDefault="00B16927" w:rsidP="00B16927">
      <w:pPr>
        <w:jc w:val="both"/>
        <w:rPr>
          <w:rFonts w:cs="Arial"/>
          <w:bCs/>
        </w:rPr>
      </w:pPr>
    </w:p>
    <w:p w14:paraId="42E9F945" w14:textId="77777777" w:rsidR="00B16927" w:rsidRPr="00555D89" w:rsidRDefault="00B16927" w:rsidP="00B16927">
      <w:pPr>
        <w:jc w:val="both"/>
        <w:rPr>
          <w:rFonts w:cs="Arial"/>
          <w:bCs/>
        </w:rPr>
      </w:pPr>
    </w:p>
    <w:p w14:paraId="1C5D745A" w14:textId="77777777" w:rsidR="00A73539" w:rsidRDefault="00A73539" w:rsidP="00A73539">
      <w:pPr>
        <w:rPr>
          <w:rFonts w:cs="Arial"/>
          <w:b/>
        </w:rPr>
      </w:pPr>
    </w:p>
    <w:p w14:paraId="28EE544F" w14:textId="256BCF25" w:rsidR="00A73539" w:rsidRDefault="00A73539" w:rsidP="00A73539">
      <w:pPr>
        <w:rPr>
          <w:rFonts w:cs="Arial"/>
          <w:b/>
        </w:rPr>
      </w:pPr>
    </w:p>
    <w:p w14:paraId="5FFBA833" w14:textId="1C0E6245" w:rsidR="00A73539" w:rsidRDefault="00A73539" w:rsidP="00A73539">
      <w:pPr>
        <w:rPr>
          <w:rFonts w:cs="Arial"/>
          <w:b/>
        </w:rPr>
      </w:pPr>
    </w:p>
    <w:p w14:paraId="7F8E6B66" w14:textId="0EEFF28C" w:rsidR="00A73539" w:rsidRDefault="00A73539" w:rsidP="00A73539">
      <w:pPr>
        <w:rPr>
          <w:rFonts w:cs="Arial"/>
          <w:b/>
        </w:rPr>
      </w:pPr>
    </w:p>
    <w:p w14:paraId="710D7288" w14:textId="77777777" w:rsidR="00A73539" w:rsidRDefault="00A73539" w:rsidP="00A73539">
      <w:pPr>
        <w:rPr>
          <w:rFonts w:cs="Arial"/>
          <w:b/>
        </w:rPr>
      </w:pPr>
    </w:p>
    <w:p w14:paraId="26B11075" w14:textId="77777777" w:rsidR="00A73539" w:rsidRDefault="00A73539" w:rsidP="00A73539">
      <w:pPr>
        <w:rPr>
          <w:rFonts w:cs="Arial"/>
          <w:b/>
        </w:rPr>
      </w:pPr>
    </w:p>
    <w:p w14:paraId="013D4EE1" w14:textId="77777777" w:rsidR="00A73539" w:rsidRDefault="00A73539" w:rsidP="00A73539">
      <w:pPr>
        <w:rPr>
          <w:rFonts w:cs="Arial"/>
          <w:b/>
        </w:rPr>
      </w:pPr>
    </w:p>
    <w:p w14:paraId="4AAF021F" w14:textId="77777777" w:rsidR="00A73539" w:rsidRDefault="00A73539" w:rsidP="00A73539">
      <w:pPr>
        <w:rPr>
          <w:rFonts w:cs="Arial"/>
          <w:b/>
        </w:rPr>
      </w:pPr>
    </w:p>
    <w:p w14:paraId="72A9798D" w14:textId="2DB301B8" w:rsidR="00B16927" w:rsidRPr="00555D89" w:rsidRDefault="00B16927" w:rsidP="00A73539">
      <w:pPr>
        <w:rPr>
          <w:rFonts w:cs="Arial"/>
          <w:b/>
        </w:rPr>
      </w:pPr>
      <w:r w:rsidRPr="00555D89">
        <w:rPr>
          <w:rFonts w:cs="Arial"/>
          <w:b/>
        </w:rPr>
        <w:lastRenderedPageBreak/>
        <w:t>Action Plan: Adjustments or preparations to improve your process next time</w:t>
      </w:r>
    </w:p>
    <w:p w14:paraId="6AA90DF5" w14:textId="3CB61D94" w:rsidR="00B16927" w:rsidRPr="00555D89" w:rsidRDefault="00B16927" w:rsidP="00B16927">
      <w:pPr>
        <w:jc w:val="both"/>
        <w:rPr>
          <w:rFonts w:cs="Arial"/>
          <w:bCs/>
        </w:rPr>
      </w:pPr>
      <w:r w:rsidRPr="00555D89">
        <w:rPr>
          <w:rFonts w:cs="Arial"/>
          <w:bCs/>
        </w:rPr>
        <w:t>What will you do to build on positive feedback? Think about things you can keep doing.</w:t>
      </w:r>
    </w:p>
    <w:p w14:paraId="72895408" w14:textId="0C89722D" w:rsidR="00B16927" w:rsidRPr="00555D89" w:rsidRDefault="00A73539" w:rsidP="00B16927">
      <w:pPr>
        <w:jc w:val="both"/>
        <w:rPr>
          <w:rFonts w:cs="Arial"/>
          <w:bCs/>
        </w:rPr>
      </w:pPr>
      <w:r>
        <w:rPr>
          <w:rFonts w:cs="Arial"/>
          <w:bCs/>
          <w:noProof/>
        </w:rPr>
        <mc:AlternateContent>
          <mc:Choice Requires="wps">
            <w:drawing>
              <wp:anchor distT="0" distB="0" distL="114300" distR="114300" simplePos="0" relativeHeight="251666432" behindDoc="0" locked="0" layoutInCell="1" allowOverlap="1" wp14:anchorId="020B72E4" wp14:editId="600902E5">
                <wp:simplePos x="0" y="0"/>
                <wp:positionH relativeFrom="margin">
                  <wp:posOffset>0</wp:posOffset>
                </wp:positionH>
                <wp:positionV relativeFrom="paragraph">
                  <wp:posOffset>63500</wp:posOffset>
                </wp:positionV>
                <wp:extent cx="6610350" cy="2160000"/>
                <wp:effectExtent l="0" t="0" r="19050" b="12065"/>
                <wp:wrapNone/>
                <wp:docPr id="6" name="Rectangle 6"/>
                <wp:cNvGraphicFramePr/>
                <a:graphic xmlns:a="http://schemas.openxmlformats.org/drawingml/2006/main">
                  <a:graphicData uri="http://schemas.microsoft.com/office/word/2010/wordprocessingShape">
                    <wps:wsp>
                      <wps:cNvSpPr/>
                      <wps:spPr>
                        <a:xfrm>
                          <a:off x="0" y="0"/>
                          <a:ext cx="661035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06EAB" id="Rectangle 6" o:spid="_x0000_s1026" style="position:absolute;margin-left:0;margin-top:5pt;width:520.5pt;height:170.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DkAIAAIUFAAAOAAAAZHJzL2Uyb0RvYy54bWysVFFv2yAQfp+0/4B4X21nbbZZdaqoVadJ&#10;VVu1nfpMMcRImGNA4mS/fgc4TtZVe5jmBwzc3Xd3H3d3frHtNdkI5xWYhlYnJSXCcGiVWTX0+9P1&#10;h8+U+MBMyzQY0dCd8PRi8f7d+WBrMYMOdCscQRDj68E2tAvB1kXheSd65k/ACoNCCa5nAY9uVbSO&#10;DYje62JWlvNiANdaB1x4j7dXWUgXCV9KwcOdlF4EohuKsYW0urS+xLVYnLN65ZjtFB/DYP8QRc+U&#10;QacT1BULjKyd+gOqV9yBBxlOOPQFSKm4SDlgNlX5KpvHjlmRckFyvJ1o8v8Plt9u7h1RbUPnlBjW&#10;4xM9IGnMrLQg80jPYH2NWo/23o0nj9uY61a6Pv4xC7JNlO4mSsU2EI6X83lVfjxD5jnKZtW8xC+i&#10;Fgdz63z4KqAncdNQh+4TlWxz40NW3atEbwauldZ4z2pt4upBqzbepUMsHHGpHdkwfPKwrUZvR1ro&#10;O1oWMbOcS9qFnRYZ9UFIpASjn6VAUjEeMBnnwoQqizrWiuzq7Ci1ySIlqg0CRmSJQU7YI8Dv8e6x&#10;c9qjfjQVqZYn4/JvgWXjySJ5BhMm414ZcG8BaMxq9Jz19yRlaiJLL9DusGAc5E7yll8rfLYb5sM9&#10;c9g6+NQ4DsIdLlLD0FAYd5R04H6+dR/1saJRSsmArdhQ/2PNnKBEfzNY61+q09PYu+lwevZphgd3&#10;LHk5lph1fwn49BUOHsvTNuoHvd9KB/0zTo1l9IoiZjj6bigPbn+4DHlE4NzhYrlMativloUb82h5&#10;BI+sxrJ82j4zZ8faDVj2t7BvW1a/KuGsGy0NLNcBpEr1feB15Bt7PRXOOJfiMDk+J63D9Fz8AgAA&#10;//8DAFBLAwQUAAYACAAAACEAYSi3fN8AAAAIAQAADwAAAGRycy9kb3ducmV2LnhtbEyPy07DMBBF&#10;90j8gzVIbCpqpzyEQpwKgUBdoEoUWLCbxEMSGttRPG3D3zNdwWoed3Tn3GI5+V7taUxdDBayuQFF&#10;oY6uC42F97eni1tQiTE47GMgCz+UYFmenhSYu3gIr7TfcKPEJKQcLbTMQ651qlvymOZxoCDaVxw9&#10;soxjo92IBzH3vV4Yc6M9dkE+tDjQQ0v1drPzFj5XEzff2TO/bHH2MVu1Vb1+rKw9P5vu70AxTfx3&#10;DEd8QYdSmKq4Cy6p3oIEYdkaqUfVXGXSVRYur80CdFno/wHKXwAAAP//AwBQSwECLQAUAAYACAAA&#10;ACEAtoM4kv4AAADhAQAAEwAAAAAAAAAAAAAAAAAAAAAAW0NvbnRlbnRfVHlwZXNdLnhtbFBLAQIt&#10;ABQABgAIAAAAIQA4/SH/1gAAAJQBAAALAAAAAAAAAAAAAAAAAC8BAABfcmVscy8ucmVsc1BLAQIt&#10;ABQABgAIAAAAIQD/RaJDkAIAAIUFAAAOAAAAAAAAAAAAAAAAAC4CAABkcnMvZTJvRG9jLnhtbFBL&#10;AQItABQABgAIAAAAIQBhKLd83wAAAAgBAAAPAAAAAAAAAAAAAAAAAOoEAABkcnMvZG93bnJldi54&#10;bWxQSwUGAAAAAAQABADzAAAA9gUAAAAA&#10;" filled="f" strokecolor="black [3213]" strokeweight="1pt">
                <w10:wrap anchorx="margin"/>
              </v:rect>
            </w:pict>
          </mc:Fallback>
        </mc:AlternateContent>
      </w:r>
    </w:p>
    <w:p w14:paraId="1969A38E" w14:textId="2336E5E0" w:rsidR="00B16927" w:rsidRPr="00555D89" w:rsidRDefault="00B16927" w:rsidP="00B16927">
      <w:pPr>
        <w:jc w:val="both"/>
        <w:rPr>
          <w:rFonts w:cs="Arial"/>
          <w:bCs/>
        </w:rPr>
      </w:pPr>
    </w:p>
    <w:p w14:paraId="04B440C0" w14:textId="206C534F" w:rsidR="00B16927" w:rsidRPr="00555D89" w:rsidRDefault="00B16927" w:rsidP="00B16927">
      <w:pPr>
        <w:jc w:val="both"/>
        <w:rPr>
          <w:rFonts w:cs="Arial"/>
          <w:bCs/>
        </w:rPr>
      </w:pPr>
    </w:p>
    <w:p w14:paraId="1224C824" w14:textId="77777777" w:rsidR="00B16927" w:rsidRPr="00555D89" w:rsidRDefault="00B16927" w:rsidP="00B16927">
      <w:pPr>
        <w:jc w:val="both"/>
        <w:rPr>
          <w:rFonts w:cs="Arial"/>
          <w:bCs/>
        </w:rPr>
      </w:pPr>
    </w:p>
    <w:p w14:paraId="281EBE02" w14:textId="3A13C80F" w:rsidR="00B16927" w:rsidRPr="00555D89" w:rsidRDefault="00B16927" w:rsidP="00B16927">
      <w:pPr>
        <w:jc w:val="both"/>
        <w:rPr>
          <w:rFonts w:cs="Arial"/>
          <w:bCs/>
        </w:rPr>
      </w:pPr>
    </w:p>
    <w:p w14:paraId="3E6C1DA8" w14:textId="04D4B2DF" w:rsidR="00B16927" w:rsidRPr="00555D89" w:rsidRDefault="00B16927" w:rsidP="00B16927">
      <w:pPr>
        <w:jc w:val="both"/>
        <w:rPr>
          <w:rFonts w:cs="Arial"/>
          <w:bCs/>
        </w:rPr>
      </w:pPr>
    </w:p>
    <w:p w14:paraId="0A1437C9" w14:textId="77777777" w:rsidR="00A73539" w:rsidRDefault="00A73539" w:rsidP="00B16927">
      <w:pPr>
        <w:jc w:val="both"/>
        <w:rPr>
          <w:rFonts w:cs="Arial"/>
          <w:bCs/>
        </w:rPr>
      </w:pPr>
    </w:p>
    <w:p w14:paraId="348AF05A" w14:textId="77777777" w:rsidR="00A73539" w:rsidRDefault="00A73539" w:rsidP="00B16927">
      <w:pPr>
        <w:jc w:val="both"/>
        <w:rPr>
          <w:rFonts w:cs="Arial"/>
          <w:bCs/>
        </w:rPr>
      </w:pPr>
    </w:p>
    <w:p w14:paraId="406F6AEF" w14:textId="77777777" w:rsidR="00A73539" w:rsidRDefault="00A73539" w:rsidP="00B16927">
      <w:pPr>
        <w:jc w:val="both"/>
        <w:rPr>
          <w:rFonts w:cs="Arial"/>
          <w:bCs/>
        </w:rPr>
      </w:pPr>
    </w:p>
    <w:p w14:paraId="001210A8" w14:textId="004C116D" w:rsidR="00B16927" w:rsidRPr="00555D89" w:rsidRDefault="00B16927" w:rsidP="00B16927">
      <w:pPr>
        <w:jc w:val="both"/>
        <w:rPr>
          <w:rFonts w:cs="Arial"/>
          <w:bCs/>
        </w:rPr>
      </w:pPr>
      <w:r w:rsidRPr="00555D89">
        <w:rPr>
          <w:rFonts w:cs="Arial"/>
          <w:bCs/>
        </w:rPr>
        <w:t>What will you do to improve on critical or development feedback? Is there anything you need support with to make those improvements?</w:t>
      </w:r>
    </w:p>
    <w:p w14:paraId="0AEB15F1" w14:textId="0FEDCD11" w:rsidR="00254867" w:rsidRDefault="00A73539" w:rsidP="00254867">
      <w:pPr>
        <w:spacing w:line="240" w:lineRule="auto"/>
      </w:pPr>
      <w:r>
        <w:rPr>
          <w:rFonts w:cs="Arial"/>
          <w:bCs/>
          <w:noProof/>
        </w:rPr>
        <mc:AlternateContent>
          <mc:Choice Requires="wps">
            <w:drawing>
              <wp:anchor distT="0" distB="0" distL="114300" distR="114300" simplePos="0" relativeHeight="251668480" behindDoc="0" locked="0" layoutInCell="1" allowOverlap="1" wp14:anchorId="47470B4D" wp14:editId="7FA75CEB">
                <wp:simplePos x="0" y="0"/>
                <wp:positionH relativeFrom="margin">
                  <wp:posOffset>0</wp:posOffset>
                </wp:positionH>
                <wp:positionV relativeFrom="paragraph">
                  <wp:posOffset>81915</wp:posOffset>
                </wp:positionV>
                <wp:extent cx="6610350" cy="2160000"/>
                <wp:effectExtent l="0" t="0" r="19050" b="12065"/>
                <wp:wrapNone/>
                <wp:docPr id="8" name="Rectangle 8"/>
                <wp:cNvGraphicFramePr/>
                <a:graphic xmlns:a="http://schemas.openxmlformats.org/drawingml/2006/main">
                  <a:graphicData uri="http://schemas.microsoft.com/office/word/2010/wordprocessingShape">
                    <wps:wsp>
                      <wps:cNvSpPr/>
                      <wps:spPr>
                        <a:xfrm>
                          <a:off x="0" y="0"/>
                          <a:ext cx="661035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5B70" id="Rectangle 8" o:spid="_x0000_s1026" style="position:absolute;margin-left:0;margin-top:6.45pt;width:520.5pt;height:17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mGkAIAAIUFAAAOAAAAZHJzL2Uyb0RvYy54bWysVFFv2yAQfp+0/4B4X21nbdZZdaqoVadJ&#10;VVe1nfpMMcSWgGNA4mS/fgc4TtZVe5jmBwzc3Xd3H3d3cbnVimyE8z2YhlYnJSXCcGh7s2ro96eb&#10;D+eU+MBMyxQY0dCd8PRy8f7dxWBrMYMOVCscQRDj68E2tAvB1kXheSc08ydghUGhBKdZwKNbFa1j&#10;A6JrVczKcl4M4FrrgAvv8fY6C+ki4UspePgmpReBqIZibCGtLq0vcS0WF6xeOWa7no9hsH+IQrPe&#10;oNMJ6poFRtau/wNK99yBBxlOOOgCpOy5SDlgNlX5KpvHjlmRckFyvJ1o8v8Plt9t7h3p24biQxmm&#10;8YkekDRmVkqQ80jPYH2NWo/23o0nj9uY61Y6Hf+YBdkmSncTpWIbCMfL+bwqP54h8xxls2pe4hdR&#10;i4O5dT58EaBJ3DTUoftEJdvc+pBV9yrRm4GbXim8Z7UycfWg+jbepUMsHHGlHNkwfPKwrUZvR1ro&#10;O1oWMbOcS9qFnRIZ9UFIpASjn6VAUjEeMBnnwoQqizrWiuzq7Ci1ySIlqgwCRmSJQU7YI8Dv8e6x&#10;c9qjfjQVqZYn4/JvgWXjySJ5BhMmY90bcG8BKMxq9Jz19yRlaiJLL9DusGAc5E7ylt/0+Gy3zId7&#10;5rB18KlxHIRvuEgFQ0Nh3FHSgfv51n3Ux4pGKSUDtmJD/Y81c4IS9dVgrX+uTk9j76bD6dmnGR7c&#10;seTlWGLW+grw6SscPJanbdQPar+VDvQzTo1l9IoiZjj6bigPbn+4CnlE4NzhYrlMativloVb82h5&#10;BI+sxrJ82j4zZ8faDVj2d7BvW1a/KuGsGy0NLNcBZJ/q+8DryDf2eiqccS7FYXJ8TlqH6bn4BQAA&#10;//8DAFBLAwQUAAYACAAAACEAJPOz198AAAAIAQAADwAAAGRycy9kb3ducmV2LnhtbEyPwU7DMBBE&#10;70j8g7VIXKrWSQsIQpwKgUA9VEi0cODmxEsSGq+jeNuGv2d7guPOjGbf5MvRd+qAQ2wDGUhnCSik&#10;KriWagPv2+fpLajIlpztAqGBH4ywLM7Pcpu5cKQ3PGy4VlJCMbMGGuY+0zpWDXobZ6FHEu8rDN6y&#10;nEOt3WCPUu47PU+SG+1tS/KhsT0+NljtNntv4HM1cv2dvvB6Zycfk1VTVq9PpTGXF+PDPSjGkf/C&#10;cMIXdCiEqQx7clF1BmQIizq/A3Vyk6tUlNLA4nqRgi5y/X9A8QsAAP//AwBQSwECLQAUAAYACAAA&#10;ACEAtoM4kv4AAADhAQAAEwAAAAAAAAAAAAAAAAAAAAAAW0NvbnRlbnRfVHlwZXNdLnhtbFBLAQIt&#10;ABQABgAIAAAAIQA4/SH/1gAAAJQBAAALAAAAAAAAAAAAAAAAAC8BAABfcmVscy8ucmVsc1BLAQIt&#10;ABQABgAIAAAAIQAmYvmGkAIAAIUFAAAOAAAAAAAAAAAAAAAAAC4CAABkcnMvZTJvRG9jLnhtbFBL&#10;AQItABQABgAIAAAAIQAk87PX3wAAAAgBAAAPAAAAAAAAAAAAAAAAAOoEAABkcnMvZG93bnJldi54&#10;bWxQSwUGAAAAAAQABADzAAAA9gUAAAAA&#10;" filled="f" strokecolor="black [3213]" strokeweight="1pt">
                <w10:wrap anchorx="margin"/>
              </v:rect>
            </w:pict>
          </mc:Fallback>
        </mc:AlternateContent>
      </w:r>
    </w:p>
    <w:p w14:paraId="27F50990" w14:textId="77777777" w:rsidR="00B16927" w:rsidRDefault="00B16927" w:rsidP="00254867">
      <w:pPr>
        <w:spacing w:line="240" w:lineRule="auto"/>
      </w:pPr>
    </w:p>
    <w:p w14:paraId="10B8336E" w14:textId="77777777" w:rsidR="00B16927" w:rsidRDefault="00B16927" w:rsidP="00254867">
      <w:pPr>
        <w:spacing w:line="240" w:lineRule="auto"/>
      </w:pPr>
    </w:p>
    <w:p w14:paraId="75C7AF0B" w14:textId="77777777" w:rsidR="00B16927" w:rsidRDefault="00B16927" w:rsidP="00254867">
      <w:pPr>
        <w:spacing w:line="240" w:lineRule="auto"/>
      </w:pPr>
    </w:p>
    <w:p w14:paraId="147BDA77" w14:textId="77777777" w:rsidR="00B16927" w:rsidRDefault="00B16927" w:rsidP="00254867">
      <w:pPr>
        <w:spacing w:line="240" w:lineRule="auto"/>
      </w:pPr>
    </w:p>
    <w:p w14:paraId="29CD55D9" w14:textId="77777777" w:rsidR="00B16927" w:rsidRDefault="00B16927" w:rsidP="00254867">
      <w:pPr>
        <w:spacing w:line="240" w:lineRule="auto"/>
      </w:pPr>
    </w:p>
    <w:p w14:paraId="09E50E4D" w14:textId="77777777" w:rsidR="00B16927" w:rsidRDefault="00B16927" w:rsidP="00254867">
      <w:pPr>
        <w:spacing w:line="240" w:lineRule="auto"/>
      </w:pPr>
    </w:p>
    <w:p w14:paraId="5D817BF3" w14:textId="77777777" w:rsidR="00B16927" w:rsidRDefault="00B16927" w:rsidP="00254867">
      <w:pPr>
        <w:spacing w:line="240" w:lineRule="auto"/>
      </w:pPr>
    </w:p>
    <w:p w14:paraId="14C98917" w14:textId="77777777" w:rsidR="00B16927" w:rsidRDefault="00B16927" w:rsidP="00254867">
      <w:pPr>
        <w:spacing w:line="240" w:lineRule="auto"/>
      </w:pPr>
    </w:p>
    <w:p w14:paraId="28AA81E6" w14:textId="77777777" w:rsidR="00B16927" w:rsidRDefault="00B16927" w:rsidP="00254867">
      <w:pPr>
        <w:spacing w:line="240" w:lineRule="auto"/>
      </w:pPr>
    </w:p>
    <w:p w14:paraId="0BB4554E" w14:textId="77777777" w:rsidR="00B16927" w:rsidRDefault="00B16927" w:rsidP="00254867">
      <w:pPr>
        <w:spacing w:line="240" w:lineRule="auto"/>
      </w:pPr>
    </w:p>
    <w:p w14:paraId="4E120841" w14:textId="393EAF07" w:rsidR="00B16927" w:rsidRDefault="00B16927" w:rsidP="00254867">
      <w:pPr>
        <w:spacing w:line="240" w:lineRule="auto"/>
      </w:pPr>
    </w:p>
    <w:p w14:paraId="34CD6B26" w14:textId="47944ED8" w:rsidR="00A73539" w:rsidRDefault="00A73539" w:rsidP="00254867">
      <w:pPr>
        <w:spacing w:line="240" w:lineRule="auto"/>
      </w:pPr>
    </w:p>
    <w:p w14:paraId="6D4317DD" w14:textId="77777777" w:rsidR="00AB6F3E" w:rsidRDefault="00AB6F3E" w:rsidP="00254867">
      <w:pPr>
        <w:spacing w:line="240" w:lineRule="auto"/>
      </w:pPr>
    </w:p>
    <w:p w14:paraId="17938FEC" w14:textId="77777777" w:rsidR="00AB6F3E" w:rsidRPr="00254867" w:rsidRDefault="00AB6F3E" w:rsidP="00254867">
      <w:pPr>
        <w:spacing w:line="240" w:lineRule="auto"/>
      </w:pPr>
    </w:p>
    <w:p w14:paraId="18ECB7F9" w14:textId="1D072266" w:rsidR="00A021FB" w:rsidRPr="00AB6F3E" w:rsidRDefault="00A021FB" w:rsidP="002D02BF">
      <w:pPr>
        <w:pStyle w:val="IntenseQuote"/>
        <w:rPr>
          <w:rFonts w:asciiTheme="minorHAnsi" w:hAnsiTheme="minorHAnsi"/>
          <w:sz w:val="22"/>
          <w:szCs w:val="22"/>
        </w:rPr>
      </w:pPr>
      <w:r w:rsidRPr="00AB6F3E">
        <w:rPr>
          <w:b/>
          <w:bCs/>
          <w:sz w:val="22"/>
          <w:szCs w:val="22"/>
        </w:rPr>
        <w:t>Support</w:t>
      </w:r>
      <w:r w:rsidRPr="00AB6F3E">
        <w:rPr>
          <w:sz w:val="22"/>
          <w:szCs w:val="22"/>
        </w:rPr>
        <w:t xml:space="preserve">: Study Development offers workshops, short courses, 1 to 1 and small group tutorials. </w:t>
      </w:r>
    </w:p>
    <w:p w14:paraId="0D6D714B" w14:textId="68AFDC71" w:rsidR="00214D18" w:rsidRPr="00AB6F3E" w:rsidRDefault="00907114" w:rsidP="00214D18">
      <w:pPr>
        <w:pStyle w:val="IntenseQuote"/>
        <w:numPr>
          <w:ilvl w:val="0"/>
          <w:numId w:val="1"/>
        </w:numPr>
        <w:rPr>
          <w:sz w:val="22"/>
          <w:szCs w:val="22"/>
        </w:rPr>
      </w:pPr>
      <w:r w:rsidRPr="00AB6F3E">
        <w:rPr>
          <w:sz w:val="22"/>
          <w:szCs w:val="22"/>
        </w:rPr>
        <w:t xml:space="preserve">Join </w:t>
      </w:r>
      <w:r w:rsidR="00A021FB" w:rsidRPr="00AB6F3E">
        <w:rPr>
          <w:sz w:val="22"/>
          <w:szCs w:val="22"/>
        </w:rPr>
        <w:t>a tutorial or</w:t>
      </w:r>
      <w:r w:rsidR="001E2E68" w:rsidRPr="00AB6F3E">
        <w:rPr>
          <w:sz w:val="22"/>
          <w:szCs w:val="22"/>
        </w:rPr>
        <w:t xml:space="preserve"> </w:t>
      </w:r>
      <w:r w:rsidR="00A021FB" w:rsidRPr="00AB6F3E">
        <w:rPr>
          <w:sz w:val="22"/>
          <w:szCs w:val="22"/>
        </w:rPr>
        <w:t xml:space="preserve">workshop </w:t>
      </w:r>
      <w:r w:rsidR="00127B87" w:rsidRPr="00AB6F3E">
        <w:rPr>
          <w:sz w:val="22"/>
          <w:szCs w:val="22"/>
        </w:rPr>
        <w:t xml:space="preserve">on the </w:t>
      </w:r>
      <w:hyperlink r:id="rId14" w:history="1">
        <w:r w:rsidR="00127B87" w:rsidRPr="00AB6F3E">
          <w:rPr>
            <w:rStyle w:val="Hyperlink"/>
            <w:sz w:val="22"/>
            <w:szCs w:val="22"/>
          </w:rPr>
          <w:t xml:space="preserve">Study Development </w:t>
        </w:r>
        <w:r w:rsidR="00130CFF" w:rsidRPr="00AB6F3E">
          <w:rPr>
            <w:rStyle w:val="Hyperlink"/>
            <w:sz w:val="22"/>
            <w:szCs w:val="22"/>
          </w:rPr>
          <w:t>tutorial and workshop webpage</w:t>
        </w:r>
      </w:hyperlink>
      <w:r w:rsidR="00130CFF" w:rsidRPr="00AB6F3E">
        <w:rPr>
          <w:sz w:val="22"/>
          <w:szCs w:val="22"/>
        </w:rPr>
        <w:t xml:space="preserve">, </w:t>
      </w:r>
      <w:r w:rsidR="00CC401B" w:rsidRPr="00AB6F3E">
        <w:rPr>
          <w:sz w:val="22"/>
          <w:szCs w:val="22"/>
        </w:rPr>
        <w:t>or search ‘YSJ Study Development</w:t>
      </w:r>
      <w:r w:rsidR="00214D18" w:rsidRPr="00AB6F3E">
        <w:rPr>
          <w:sz w:val="22"/>
          <w:szCs w:val="22"/>
        </w:rPr>
        <w:t xml:space="preserve"> </w:t>
      </w:r>
      <w:proofErr w:type="gramStart"/>
      <w:r w:rsidR="00214D18" w:rsidRPr="00AB6F3E">
        <w:rPr>
          <w:sz w:val="22"/>
          <w:szCs w:val="22"/>
        </w:rPr>
        <w:t>tutorials’</w:t>
      </w:r>
      <w:proofErr w:type="gramEnd"/>
      <w:r w:rsidR="00214D18" w:rsidRPr="00AB6F3E">
        <w:rPr>
          <w:sz w:val="22"/>
          <w:szCs w:val="22"/>
        </w:rPr>
        <w:t>.</w:t>
      </w:r>
    </w:p>
    <w:p w14:paraId="0FBCB7A3" w14:textId="1E8D7509" w:rsidR="002008E5" w:rsidRPr="00AB6F3E" w:rsidRDefault="00A021FB" w:rsidP="002008E5">
      <w:pPr>
        <w:pStyle w:val="IntenseQuote"/>
        <w:numPr>
          <w:ilvl w:val="0"/>
          <w:numId w:val="1"/>
        </w:numPr>
        <w:rPr>
          <w:sz w:val="22"/>
          <w:szCs w:val="22"/>
        </w:rPr>
      </w:pPr>
      <w:r w:rsidRPr="00AB6F3E">
        <w:rPr>
          <w:sz w:val="22"/>
          <w:szCs w:val="22"/>
        </w:rPr>
        <w:t xml:space="preserve">Access our Study Success resources on the </w:t>
      </w:r>
      <w:hyperlink r:id="rId15" w:history="1">
        <w:r w:rsidRPr="00AB6F3E">
          <w:rPr>
            <w:rStyle w:val="Hyperlink"/>
            <w:sz w:val="22"/>
            <w:szCs w:val="22"/>
          </w:rPr>
          <w:t>Study Success webpage</w:t>
        </w:r>
      </w:hyperlink>
      <w:r w:rsidRPr="00AB6F3E">
        <w:rPr>
          <w:color w:val="9CC2E5" w:themeColor="accent5" w:themeTint="99"/>
          <w:sz w:val="22"/>
          <w:szCs w:val="22"/>
        </w:rPr>
        <w:t xml:space="preserve"> </w:t>
      </w:r>
      <w:r w:rsidR="001E2E68" w:rsidRPr="00AB6F3E">
        <w:rPr>
          <w:sz w:val="22"/>
          <w:szCs w:val="22"/>
        </w:rPr>
        <w:t>by</w:t>
      </w:r>
      <w:r w:rsidRPr="00AB6F3E">
        <w:rPr>
          <w:sz w:val="22"/>
          <w:szCs w:val="22"/>
        </w:rPr>
        <w:t xml:space="preserve"> search</w:t>
      </w:r>
      <w:r w:rsidR="001E2E68" w:rsidRPr="00AB6F3E">
        <w:rPr>
          <w:sz w:val="22"/>
          <w:szCs w:val="22"/>
        </w:rPr>
        <w:t>ing</w:t>
      </w:r>
      <w:r w:rsidRPr="00AB6F3E">
        <w:rPr>
          <w:sz w:val="22"/>
          <w:szCs w:val="22"/>
        </w:rPr>
        <w:t xml:space="preserve"> ‘YSJ study success.’</w:t>
      </w:r>
    </w:p>
    <w:sectPr w:rsidR="002008E5" w:rsidRPr="00AB6F3E" w:rsidSect="00A73539">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673D" w14:textId="77777777" w:rsidR="00FE4D0B" w:rsidRDefault="00FE4D0B" w:rsidP="00BA5D25">
      <w:r>
        <w:separator/>
      </w:r>
    </w:p>
  </w:endnote>
  <w:endnote w:type="continuationSeparator" w:id="0">
    <w:p w14:paraId="2950E2E7" w14:textId="77777777" w:rsidR="00FE4D0B" w:rsidRDefault="00FE4D0B"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020C1084"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D804" w14:textId="77777777" w:rsidR="00FE4D0B" w:rsidRDefault="00FE4D0B" w:rsidP="00BA5D25">
      <w:r>
        <w:separator/>
      </w:r>
    </w:p>
  </w:footnote>
  <w:footnote w:type="continuationSeparator" w:id="0">
    <w:p w14:paraId="266F9C97" w14:textId="77777777" w:rsidR="00FE4D0B" w:rsidRDefault="00FE4D0B"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137B9341">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D83"/>
    <w:multiLevelType w:val="hybridMultilevel"/>
    <w:tmpl w:val="4CEC8C56"/>
    <w:lvl w:ilvl="0" w:tplc="3C0624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7708D"/>
    <w:multiLevelType w:val="hybridMultilevel"/>
    <w:tmpl w:val="505E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16E2"/>
    <w:multiLevelType w:val="hybridMultilevel"/>
    <w:tmpl w:val="D068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E4C2C"/>
    <w:multiLevelType w:val="hybridMultilevel"/>
    <w:tmpl w:val="DC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160E22"/>
    <w:multiLevelType w:val="hybridMultilevel"/>
    <w:tmpl w:val="393A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D17B0"/>
    <w:multiLevelType w:val="hybridMultilevel"/>
    <w:tmpl w:val="0688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40D19"/>
    <w:multiLevelType w:val="hybridMultilevel"/>
    <w:tmpl w:val="CECA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964E3"/>
    <w:multiLevelType w:val="hybridMultilevel"/>
    <w:tmpl w:val="18B407C2"/>
    <w:lvl w:ilvl="0" w:tplc="A5808E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E015F"/>
    <w:multiLevelType w:val="hybridMultilevel"/>
    <w:tmpl w:val="59EE7E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553C5"/>
    <w:multiLevelType w:val="hybridMultilevel"/>
    <w:tmpl w:val="66EAA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981B6F"/>
    <w:multiLevelType w:val="hybridMultilevel"/>
    <w:tmpl w:val="6F1C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93BFB"/>
    <w:multiLevelType w:val="hybridMultilevel"/>
    <w:tmpl w:val="41C2FEB0"/>
    <w:lvl w:ilvl="0" w:tplc="4872B4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400CC5"/>
    <w:multiLevelType w:val="hybridMultilevel"/>
    <w:tmpl w:val="B1B2A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BACE49E">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8"/>
  </w:num>
  <w:num w:numId="3">
    <w:abstractNumId w:val="39"/>
  </w:num>
  <w:num w:numId="4">
    <w:abstractNumId w:val="33"/>
  </w:num>
  <w:num w:numId="5">
    <w:abstractNumId w:val="2"/>
  </w:num>
  <w:num w:numId="6">
    <w:abstractNumId w:val="9"/>
  </w:num>
  <w:num w:numId="7">
    <w:abstractNumId w:val="16"/>
  </w:num>
  <w:num w:numId="8">
    <w:abstractNumId w:val="37"/>
  </w:num>
  <w:num w:numId="9">
    <w:abstractNumId w:val="30"/>
  </w:num>
  <w:num w:numId="10">
    <w:abstractNumId w:val="27"/>
  </w:num>
  <w:num w:numId="11">
    <w:abstractNumId w:val="31"/>
  </w:num>
  <w:num w:numId="12">
    <w:abstractNumId w:val="24"/>
  </w:num>
  <w:num w:numId="13">
    <w:abstractNumId w:val="12"/>
  </w:num>
  <w:num w:numId="14">
    <w:abstractNumId w:val="45"/>
  </w:num>
  <w:num w:numId="15">
    <w:abstractNumId w:val="18"/>
  </w:num>
  <w:num w:numId="16">
    <w:abstractNumId w:val="38"/>
  </w:num>
  <w:num w:numId="17">
    <w:abstractNumId w:val="19"/>
  </w:num>
  <w:num w:numId="18">
    <w:abstractNumId w:val="13"/>
  </w:num>
  <w:num w:numId="19">
    <w:abstractNumId w:val="44"/>
  </w:num>
  <w:num w:numId="20">
    <w:abstractNumId w:val="40"/>
  </w:num>
  <w:num w:numId="21">
    <w:abstractNumId w:val="4"/>
  </w:num>
  <w:num w:numId="22">
    <w:abstractNumId w:val="20"/>
  </w:num>
  <w:num w:numId="23">
    <w:abstractNumId w:val="15"/>
  </w:num>
  <w:num w:numId="24">
    <w:abstractNumId w:val="22"/>
  </w:num>
  <w:num w:numId="25">
    <w:abstractNumId w:val="35"/>
  </w:num>
  <w:num w:numId="26">
    <w:abstractNumId w:val="36"/>
  </w:num>
  <w:num w:numId="27">
    <w:abstractNumId w:val="23"/>
  </w:num>
  <w:num w:numId="28">
    <w:abstractNumId w:val="5"/>
  </w:num>
  <w:num w:numId="29">
    <w:abstractNumId w:val="21"/>
  </w:num>
  <w:num w:numId="30">
    <w:abstractNumId w:val="6"/>
  </w:num>
  <w:num w:numId="31">
    <w:abstractNumId w:val="32"/>
  </w:num>
  <w:num w:numId="32">
    <w:abstractNumId w:val="43"/>
  </w:num>
  <w:num w:numId="33">
    <w:abstractNumId w:val="17"/>
  </w:num>
  <w:num w:numId="34">
    <w:abstractNumId w:val="42"/>
  </w:num>
  <w:num w:numId="35">
    <w:abstractNumId w:val="3"/>
  </w:num>
  <w:num w:numId="36">
    <w:abstractNumId w:val="28"/>
  </w:num>
  <w:num w:numId="37">
    <w:abstractNumId w:val="26"/>
  </w:num>
  <w:num w:numId="38">
    <w:abstractNumId w:val="0"/>
  </w:num>
  <w:num w:numId="39">
    <w:abstractNumId w:val="3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6"/>
  </w:num>
  <w:num w:numId="43">
    <w:abstractNumId w:val="41"/>
  </w:num>
  <w:num w:numId="44">
    <w:abstractNumId w:val="7"/>
  </w:num>
  <w:num w:numId="45">
    <w:abstractNumId w:val="1"/>
  </w:num>
  <w:num w:numId="46">
    <w:abstractNumId w:val="11"/>
  </w:num>
  <w:num w:numId="47">
    <w:abstractNumId w:val="25"/>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0E44"/>
    <w:rsid w:val="00014630"/>
    <w:rsid w:val="00014E4E"/>
    <w:rsid w:val="00037DF9"/>
    <w:rsid w:val="000442F5"/>
    <w:rsid w:val="00050D5F"/>
    <w:rsid w:val="0005378B"/>
    <w:rsid w:val="00080304"/>
    <w:rsid w:val="000C665E"/>
    <w:rsid w:val="000C68C7"/>
    <w:rsid w:val="000D38E5"/>
    <w:rsid w:val="001022A2"/>
    <w:rsid w:val="00113516"/>
    <w:rsid w:val="0012063C"/>
    <w:rsid w:val="00127B87"/>
    <w:rsid w:val="00130CFF"/>
    <w:rsid w:val="0013348B"/>
    <w:rsid w:val="0016797A"/>
    <w:rsid w:val="0017263D"/>
    <w:rsid w:val="001750C8"/>
    <w:rsid w:val="00177E99"/>
    <w:rsid w:val="001B2487"/>
    <w:rsid w:val="001C0F02"/>
    <w:rsid w:val="001C3BE6"/>
    <w:rsid w:val="001E2BCD"/>
    <w:rsid w:val="001E2E68"/>
    <w:rsid w:val="001F147E"/>
    <w:rsid w:val="001F3144"/>
    <w:rsid w:val="001F4318"/>
    <w:rsid w:val="002008E5"/>
    <w:rsid w:val="00204A74"/>
    <w:rsid w:val="0021450E"/>
    <w:rsid w:val="00214D18"/>
    <w:rsid w:val="00232F43"/>
    <w:rsid w:val="00237EAF"/>
    <w:rsid w:val="002456D1"/>
    <w:rsid w:val="00247C49"/>
    <w:rsid w:val="00254867"/>
    <w:rsid w:val="002606EE"/>
    <w:rsid w:val="00264E2C"/>
    <w:rsid w:val="00270DD8"/>
    <w:rsid w:val="00272C33"/>
    <w:rsid w:val="0027570C"/>
    <w:rsid w:val="00284174"/>
    <w:rsid w:val="002A2A9F"/>
    <w:rsid w:val="002A54EE"/>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86F5A"/>
    <w:rsid w:val="004B1EBB"/>
    <w:rsid w:val="004D0DD4"/>
    <w:rsid w:val="004F0FA0"/>
    <w:rsid w:val="0050643E"/>
    <w:rsid w:val="00523BBA"/>
    <w:rsid w:val="00534C63"/>
    <w:rsid w:val="00534CF6"/>
    <w:rsid w:val="005356A3"/>
    <w:rsid w:val="0054292F"/>
    <w:rsid w:val="0054370A"/>
    <w:rsid w:val="00557C4D"/>
    <w:rsid w:val="0056004E"/>
    <w:rsid w:val="0056688D"/>
    <w:rsid w:val="005675B5"/>
    <w:rsid w:val="005714EF"/>
    <w:rsid w:val="00574A03"/>
    <w:rsid w:val="0057648A"/>
    <w:rsid w:val="00585969"/>
    <w:rsid w:val="005A7BB9"/>
    <w:rsid w:val="005B6EC5"/>
    <w:rsid w:val="005F6E19"/>
    <w:rsid w:val="00612320"/>
    <w:rsid w:val="00627456"/>
    <w:rsid w:val="00632F5A"/>
    <w:rsid w:val="00635632"/>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56452"/>
    <w:rsid w:val="00860456"/>
    <w:rsid w:val="008801FF"/>
    <w:rsid w:val="00881E5C"/>
    <w:rsid w:val="00885581"/>
    <w:rsid w:val="008967E9"/>
    <w:rsid w:val="008A143A"/>
    <w:rsid w:val="008A27E0"/>
    <w:rsid w:val="008A3519"/>
    <w:rsid w:val="008A43DC"/>
    <w:rsid w:val="008B0510"/>
    <w:rsid w:val="008B3F2D"/>
    <w:rsid w:val="008D13F0"/>
    <w:rsid w:val="00905392"/>
    <w:rsid w:val="00907114"/>
    <w:rsid w:val="0091457F"/>
    <w:rsid w:val="00916FFF"/>
    <w:rsid w:val="00922256"/>
    <w:rsid w:val="00930C93"/>
    <w:rsid w:val="0093528E"/>
    <w:rsid w:val="00956FF4"/>
    <w:rsid w:val="0097759E"/>
    <w:rsid w:val="00980A71"/>
    <w:rsid w:val="0098325A"/>
    <w:rsid w:val="009B5206"/>
    <w:rsid w:val="009C736F"/>
    <w:rsid w:val="009E63FD"/>
    <w:rsid w:val="00A021FB"/>
    <w:rsid w:val="00A231BD"/>
    <w:rsid w:val="00A50719"/>
    <w:rsid w:val="00A65B41"/>
    <w:rsid w:val="00A73539"/>
    <w:rsid w:val="00A817E0"/>
    <w:rsid w:val="00A91C93"/>
    <w:rsid w:val="00AA433A"/>
    <w:rsid w:val="00AB47C4"/>
    <w:rsid w:val="00AB6F3E"/>
    <w:rsid w:val="00AF513C"/>
    <w:rsid w:val="00B07065"/>
    <w:rsid w:val="00B16927"/>
    <w:rsid w:val="00B1749F"/>
    <w:rsid w:val="00B17BDA"/>
    <w:rsid w:val="00B340FB"/>
    <w:rsid w:val="00B37BA4"/>
    <w:rsid w:val="00B53187"/>
    <w:rsid w:val="00B773A0"/>
    <w:rsid w:val="00B80074"/>
    <w:rsid w:val="00B903D8"/>
    <w:rsid w:val="00BA5D25"/>
    <w:rsid w:val="00C050DC"/>
    <w:rsid w:val="00C06C3E"/>
    <w:rsid w:val="00C11E9C"/>
    <w:rsid w:val="00C32944"/>
    <w:rsid w:val="00C32B38"/>
    <w:rsid w:val="00C37A83"/>
    <w:rsid w:val="00C446C3"/>
    <w:rsid w:val="00C557D3"/>
    <w:rsid w:val="00C640B2"/>
    <w:rsid w:val="00C65F17"/>
    <w:rsid w:val="00C73ED5"/>
    <w:rsid w:val="00C82358"/>
    <w:rsid w:val="00C96705"/>
    <w:rsid w:val="00CC3F42"/>
    <w:rsid w:val="00CC401B"/>
    <w:rsid w:val="00CE1ABB"/>
    <w:rsid w:val="00CE323F"/>
    <w:rsid w:val="00CE3334"/>
    <w:rsid w:val="00D0045F"/>
    <w:rsid w:val="00D27F74"/>
    <w:rsid w:val="00D3123A"/>
    <w:rsid w:val="00D31B1F"/>
    <w:rsid w:val="00D33B3A"/>
    <w:rsid w:val="00D368E5"/>
    <w:rsid w:val="00D56EB0"/>
    <w:rsid w:val="00D60CEE"/>
    <w:rsid w:val="00D63FDA"/>
    <w:rsid w:val="00D65448"/>
    <w:rsid w:val="00D70C44"/>
    <w:rsid w:val="00D8122A"/>
    <w:rsid w:val="00D83A95"/>
    <w:rsid w:val="00DC5BA9"/>
    <w:rsid w:val="00DC781F"/>
    <w:rsid w:val="00E016C7"/>
    <w:rsid w:val="00E87EFA"/>
    <w:rsid w:val="00EB5E90"/>
    <w:rsid w:val="00EC07C0"/>
    <w:rsid w:val="00EC193E"/>
    <w:rsid w:val="00EC6500"/>
    <w:rsid w:val="00EE74FD"/>
    <w:rsid w:val="00F22237"/>
    <w:rsid w:val="00F2395B"/>
    <w:rsid w:val="00F40955"/>
    <w:rsid w:val="00F54AA5"/>
    <w:rsid w:val="00F55A24"/>
    <w:rsid w:val="00F57050"/>
    <w:rsid w:val="00F579C6"/>
    <w:rsid w:val="00F866F7"/>
    <w:rsid w:val="00FA4373"/>
    <w:rsid w:val="00FA6A11"/>
    <w:rsid w:val="00FC2714"/>
    <w:rsid w:val="00FE4D0B"/>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254867"/>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254867"/>
    <w:pPr>
      <w:spacing w:before="120" w:after="120"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254867"/>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NoSpacing">
    <w:name w:val="No Spacing"/>
    <w:uiPriority w:val="1"/>
    <w:qFormat/>
    <w:rsid w:val="00B169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rksj.ac.uk/students/study-skills/study-succes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library/library-study-and-digital-skills/study-development-tutorial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ECB7E47-388A-4EA8-84B4-6D078C48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Making the Most of Your Feedback</dc:subject>
  <dc:creator>Lucy Pittard</dc:creator>
  <cp:keywords/>
  <dc:description/>
  <cp:lastModifiedBy>Jack Barratt</cp:lastModifiedBy>
  <cp:revision>17</cp:revision>
  <cp:lastPrinted>2024-01-22T13:22:00Z</cp:lastPrinted>
  <dcterms:created xsi:type="dcterms:W3CDTF">2023-10-05T14:33:00Z</dcterms:created>
  <dcterms:modified xsi:type="dcterms:W3CDTF">2024-01-22T13:22:00Z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5be932baf6ed53143738c3161bffde9e6ff6caf8e08967f35d0ae5fff958f5fd</vt:lpwstr>
  </property>
  <property fmtid="{D5CDD505-2E9C-101B-9397-08002B2CF9AE}" pid="4" name="MediaServiceImageTags">
    <vt:lpwstr/>
  </property>
</Properties>
</file>