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7D15E505" w:rsidR="002062A7" w:rsidRPr="002B6501" w:rsidRDefault="00707A56" w:rsidP="5C9D5DB2">
      <w:pPr>
        <w:pStyle w:val="Heading1Factsheets"/>
      </w:pPr>
      <w:r>
        <w:t xml:space="preserve">Guide to </w:t>
      </w:r>
      <w:r w:rsidR="00094D29">
        <w:t>M</w:t>
      </w:r>
      <w:r>
        <w:t>aking</w:t>
      </w:r>
      <w:r w:rsidR="00651AEA">
        <w:t xml:space="preserve"> Notes</w:t>
      </w:r>
    </w:p>
    <w:p w14:paraId="674EBAD8" w14:textId="1DF29B0C" w:rsidR="00BA5D25" w:rsidRPr="00BA5D25" w:rsidRDefault="007445A2" w:rsidP="003A09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="00BA5D25" w:rsidRPr="00BA5D25">
        <w:rPr>
          <w:rFonts w:ascii="Arial" w:hAnsi="Arial" w:cs="Arial"/>
        </w:rPr>
        <w:t xml:space="preserve"> </w:t>
      </w:r>
      <w:r w:rsidR="002B6501">
        <w:rPr>
          <w:rFonts w:ascii="Arial" w:hAnsi="Arial" w:cs="Arial"/>
        </w:rPr>
        <w:t>Fact</w:t>
      </w:r>
      <w:r w:rsidR="00BC0F28">
        <w:rPr>
          <w:rFonts w:ascii="Arial" w:hAnsi="Arial" w:cs="Arial"/>
        </w:rPr>
        <w:t>sheet</w:t>
      </w:r>
    </w:p>
    <w:p w14:paraId="7DFF45E7" w14:textId="3A8E0F82" w:rsidR="00C91658" w:rsidRPr="00D30BEE" w:rsidRDefault="0093528E" w:rsidP="00D30BE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55373" wp14:editId="02AC61C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6DE66" id="Straight Connector 3" o:spid="_x0000_s1026" alt="&quot;&quot;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72B9550" w14:textId="4A2A21B8" w:rsidR="000E77C9" w:rsidRPr="000E77C9" w:rsidRDefault="0086284B" w:rsidP="00094D29">
      <w:pPr>
        <w:spacing w:line="360" w:lineRule="auto"/>
        <w:rPr>
          <w:rFonts w:ascii="Arial" w:hAnsi="Arial" w:cs="Arial"/>
          <w:color w:val="000000" w:themeColor="text1"/>
        </w:rPr>
      </w:pPr>
      <w:bookmarkStart w:id="0" w:name="_Hlk137559141"/>
      <w:bookmarkStart w:id="1" w:name="_Hlk137558810"/>
      <w:r>
        <w:rPr>
          <w:rFonts w:ascii="Arial" w:hAnsi="Arial" w:cs="Arial"/>
          <w:color w:val="000000" w:themeColor="text1"/>
        </w:rPr>
        <w:t xml:space="preserve">Making useful, well-organised notes is a </w:t>
      </w:r>
      <w:r w:rsidR="002E3405">
        <w:rPr>
          <w:rFonts w:ascii="Arial" w:hAnsi="Arial" w:cs="Arial"/>
          <w:color w:val="000000" w:themeColor="text1"/>
        </w:rPr>
        <w:t xml:space="preserve">crucial </w:t>
      </w:r>
      <w:r>
        <w:rPr>
          <w:rFonts w:ascii="Arial" w:hAnsi="Arial" w:cs="Arial"/>
          <w:color w:val="000000" w:themeColor="text1"/>
        </w:rPr>
        <w:t xml:space="preserve">skill </w:t>
      </w:r>
      <w:r w:rsidR="002E3405">
        <w:rPr>
          <w:rFonts w:ascii="Arial" w:hAnsi="Arial" w:cs="Arial"/>
          <w:color w:val="000000" w:themeColor="text1"/>
        </w:rPr>
        <w:t>to master during your time at university.</w:t>
      </w:r>
      <w:r w:rsidR="003F5E2C">
        <w:rPr>
          <w:rFonts w:ascii="Arial" w:hAnsi="Arial" w:cs="Arial"/>
          <w:color w:val="000000" w:themeColor="text1"/>
        </w:rPr>
        <w:t xml:space="preserve"> </w:t>
      </w:r>
      <w:r w:rsidR="00AB2FE2">
        <w:rPr>
          <w:rFonts w:ascii="Arial" w:hAnsi="Arial" w:cs="Arial"/>
          <w:color w:val="000000" w:themeColor="text1"/>
        </w:rPr>
        <w:t xml:space="preserve">Your notes </w:t>
      </w:r>
      <w:r w:rsidR="00652671">
        <w:rPr>
          <w:rFonts w:ascii="Arial" w:hAnsi="Arial" w:cs="Arial"/>
          <w:color w:val="000000" w:themeColor="text1"/>
        </w:rPr>
        <w:t xml:space="preserve">should aid your understanding </w:t>
      </w:r>
      <w:r w:rsidR="0025174C">
        <w:rPr>
          <w:rFonts w:ascii="Arial" w:hAnsi="Arial" w:cs="Arial"/>
          <w:color w:val="000000" w:themeColor="text1"/>
        </w:rPr>
        <w:t xml:space="preserve">of the topic, </w:t>
      </w:r>
      <w:r w:rsidR="00B12EA7">
        <w:rPr>
          <w:rFonts w:ascii="Arial" w:hAnsi="Arial" w:cs="Arial"/>
          <w:color w:val="000000" w:themeColor="text1"/>
        </w:rPr>
        <w:t xml:space="preserve">and </w:t>
      </w:r>
      <w:r w:rsidR="000D6B44">
        <w:rPr>
          <w:rFonts w:ascii="Arial" w:hAnsi="Arial" w:cs="Arial"/>
          <w:color w:val="000000" w:themeColor="text1"/>
        </w:rPr>
        <w:t>will</w:t>
      </w:r>
      <w:r w:rsidR="00B12EA7">
        <w:rPr>
          <w:rFonts w:ascii="Arial" w:hAnsi="Arial" w:cs="Arial"/>
          <w:color w:val="000000" w:themeColor="text1"/>
        </w:rPr>
        <w:t xml:space="preserve"> </w:t>
      </w:r>
      <w:r w:rsidR="00652671">
        <w:rPr>
          <w:rFonts w:ascii="Arial" w:hAnsi="Arial" w:cs="Arial"/>
          <w:color w:val="000000" w:themeColor="text1"/>
        </w:rPr>
        <w:t xml:space="preserve">serve as a useful resource when </w:t>
      </w:r>
      <w:r w:rsidR="00AB68A6">
        <w:rPr>
          <w:rFonts w:ascii="Arial" w:hAnsi="Arial" w:cs="Arial"/>
          <w:color w:val="000000" w:themeColor="text1"/>
        </w:rPr>
        <w:t xml:space="preserve">you refer back to them in the future in order to help with completing your </w:t>
      </w:r>
      <w:r w:rsidR="00652671">
        <w:rPr>
          <w:rFonts w:ascii="Arial" w:hAnsi="Arial" w:cs="Arial"/>
          <w:color w:val="000000" w:themeColor="text1"/>
        </w:rPr>
        <w:t>assignments and revising for exams.</w:t>
      </w:r>
      <w:r w:rsidR="008738FC">
        <w:rPr>
          <w:rFonts w:ascii="Arial" w:hAnsi="Arial" w:cs="Arial"/>
          <w:color w:val="000000" w:themeColor="text1"/>
        </w:rPr>
        <w:t xml:space="preserve"> </w:t>
      </w:r>
      <w:r w:rsidR="00AB2FE2">
        <w:rPr>
          <w:rFonts w:ascii="Arial" w:hAnsi="Arial" w:cs="Arial"/>
          <w:color w:val="000000" w:themeColor="text1"/>
        </w:rPr>
        <w:t>However you decide to capture your notes, t</w:t>
      </w:r>
      <w:r w:rsidR="008738FC">
        <w:rPr>
          <w:rFonts w:ascii="Arial" w:hAnsi="Arial" w:cs="Arial"/>
          <w:color w:val="000000" w:themeColor="text1"/>
        </w:rPr>
        <w:t>he most important thing is to find a system that works for you.</w:t>
      </w:r>
    </w:p>
    <w:p w14:paraId="7E0BCE17" w14:textId="77777777" w:rsidR="000E77C9" w:rsidRPr="000E77C9" w:rsidRDefault="000E77C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5EE32C1" w14:textId="7F30DBA1" w:rsidR="000E77C9" w:rsidRPr="000E77C9" w:rsidRDefault="00651B9C" w:rsidP="00094D29">
      <w:pPr>
        <w:pStyle w:val="Heading3"/>
      </w:pPr>
      <w:r>
        <w:t xml:space="preserve">What are the benefits of </w:t>
      </w:r>
      <w:r w:rsidR="00094D29">
        <w:t>m</w:t>
      </w:r>
      <w:r>
        <w:t>aking</w:t>
      </w:r>
      <w:r w:rsidR="0099747C">
        <w:t xml:space="preserve"> notes</w:t>
      </w:r>
      <w:r w:rsidR="00707A56">
        <w:t>?</w:t>
      </w:r>
    </w:p>
    <w:p w14:paraId="3E1DED41" w14:textId="4B701C25" w:rsidR="000E77C9" w:rsidRDefault="0033646F" w:rsidP="00094D2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Improves your focus when reading</w:t>
      </w:r>
      <w:r w:rsidR="00651B9C">
        <w:rPr>
          <w:rFonts w:ascii="Arial" w:hAnsi="Arial" w:cs="Arial"/>
          <w:color w:val="000000" w:themeColor="text1"/>
        </w:rPr>
        <w:t>.</w:t>
      </w:r>
    </w:p>
    <w:p w14:paraId="7F553EEE" w14:textId="0C3FFD36" w:rsidR="0033646F" w:rsidRDefault="0033646F" w:rsidP="00094D2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Promotes active learning and boosts understanding of material.</w:t>
      </w:r>
    </w:p>
    <w:p w14:paraId="751FAF53" w14:textId="237C51E6" w:rsidR="00651B9C" w:rsidRDefault="00651B9C" w:rsidP="00094D2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Helps retention of </w:t>
      </w:r>
      <w:r w:rsidR="009728BD">
        <w:rPr>
          <w:rFonts w:ascii="Arial" w:hAnsi="Arial" w:cs="Arial"/>
          <w:color w:val="000000" w:themeColor="text1"/>
        </w:rPr>
        <w:t xml:space="preserve">important </w:t>
      </w:r>
      <w:r>
        <w:rPr>
          <w:rFonts w:ascii="Arial" w:hAnsi="Arial" w:cs="Arial"/>
          <w:color w:val="000000" w:themeColor="text1"/>
        </w:rPr>
        <w:t>knowledge in the long-term.</w:t>
      </w:r>
    </w:p>
    <w:p w14:paraId="068071F2" w14:textId="7BDA0100" w:rsidR="00651B9C" w:rsidRPr="0033646F" w:rsidRDefault="00651B9C" w:rsidP="00094D2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Serves as a resource for revision and use as evidence in essays.</w:t>
      </w:r>
    </w:p>
    <w:p w14:paraId="2F9A4411" w14:textId="77777777" w:rsidR="000E77C9" w:rsidRPr="000E77C9" w:rsidRDefault="000E77C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C32179E" w14:textId="270D9334" w:rsidR="000E77C9" w:rsidRPr="000E77C9" w:rsidRDefault="000C6EA0" w:rsidP="00094D29">
      <w:pPr>
        <w:pStyle w:val="Heading3"/>
      </w:pPr>
      <w:r>
        <w:t xml:space="preserve">What should I </w:t>
      </w:r>
      <w:r w:rsidR="00094D29">
        <w:t>m</w:t>
      </w:r>
      <w:r>
        <w:t>ake notes on?</w:t>
      </w:r>
    </w:p>
    <w:p w14:paraId="38C0E144" w14:textId="4A17F9E4" w:rsidR="000E77C9" w:rsidRPr="000E77C9" w:rsidRDefault="00BD72AF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It is a good idea to </w:t>
      </w:r>
      <w:r w:rsidR="00AD156B">
        <w:rPr>
          <w:rFonts w:ascii="Arial" w:hAnsi="Arial" w:cs="Arial"/>
          <w:color w:val="000000" w:themeColor="text1"/>
        </w:rPr>
        <w:t>make notes during your lectures</w:t>
      </w:r>
      <w:r>
        <w:rPr>
          <w:rFonts w:ascii="Arial" w:hAnsi="Arial" w:cs="Arial"/>
          <w:color w:val="000000" w:themeColor="text1"/>
        </w:rPr>
        <w:t xml:space="preserve">, as well as </w:t>
      </w:r>
      <w:r w:rsidR="00AD156B">
        <w:rPr>
          <w:rFonts w:ascii="Arial" w:hAnsi="Arial" w:cs="Arial"/>
          <w:color w:val="000000" w:themeColor="text1"/>
        </w:rPr>
        <w:t xml:space="preserve">any meetings with academic tutors. </w:t>
      </w:r>
      <w:r w:rsidR="004B7363">
        <w:rPr>
          <w:rFonts w:ascii="Arial" w:hAnsi="Arial" w:cs="Arial"/>
          <w:color w:val="000000" w:themeColor="text1"/>
        </w:rPr>
        <w:t xml:space="preserve">When </w:t>
      </w:r>
      <w:r w:rsidR="000C6EA0">
        <w:rPr>
          <w:rFonts w:ascii="Arial" w:hAnsi="Arial" w:cs="Arial"/>
          <w:color w:val="000000" w:themeColor="text1"/>
        </w:rPr>
        <w:t>reading</w:t>
      </w:r>
      <w:r w:rsidR="00DB706E">
        <w:rPr>
          <w:rFonts w:ascii="Arial" w:hAnsi="Arial" w:cs="Arial"/>
          <w:color w:val="000000" w:themeColor="text1"/>
        </w:rPr>
        <w:t xml:space="preserve"> books or articles</w:t>
      </w:r>
      <w:r w:rsidR="000C6EA0">
        <w:rPr>
          <w:rFonts w:ascii="Arial" w:hAnsi="Arial" w:cs="Arial"/>
          <w:color w:val="000000" w:themeColor="text1"/>
        </w:rPr>
        <w:t xml:space="preserve">, </w:t>
      </w:r>
      <w:r w:rsidR="004B7363">
        <w:rPr>
          <w:rFonts w:ascii="Arial" w:hAnsi="Arial" w:cs="Arial"/>
          <w:color w:val="000000" w:themeColor="text1"/>
        </w:rPr>
        <w:t xml:space="preserve">consider why you are reading that particular source, and think about what you are trying to achieve. If you are reading for general </w:t>
      </w:r>
      <w:r w:rsidR="00C53EC7">
        <w:rPr>
          <w:rFonts w:ascii="Arial" w:hAnsi="Arial" w:cs="Arial"/>
          <w:color w:val="000000" w:themeColor="text1"/>
        </w:rPr>
        <w:t xml:space="preserve">interest or preparing for a seminar, </w:t>
      </w:r>
      <w:r w:rsidR="002D0659">
        <w:rPr>
          <w:rFonts w:ascii="Arial" w:hAnsi="Arial" w:cs="Arial"/>
          <w:color w:val="000000" w:themeColor="text1"/>
        </w:rPr>
        <w:t xml:space="preserve">try </w:t>
      </w:r>
      <w:r w:rsidR="00C53EC7">
        <w:rPr>
          <w:rFonts w:ascii="Arial" w:hAnsi="Arial" w:cs="Arial"/>
          <w:color w:val="000000" w:themeColor="text1"/>
        </w:rPr>
        <w:t xml:space="preserve">to read widely </w:t>
      </w:r>
      <w:r w:rsidR="002D0659">
        <w:rPr>
          <w:rFonts w:ascii="Arial" w:hAnsi="Arial" w:cs="Arial"/>
          <w:color w:val="000000" w:themeColor="text1"/>
        </w:rPr>
        <w:t xml:space="preserve">on the topic and </w:t>
      </w:r>
      <w:r w:rsidR="00C53EC7">
        <w:rPr>
          <w:rFonts w:ascii="Arial" w:hAnsi="Arial" w:cs="Arial"/>
          <w:color w:val="000000" w:themeColor="text1"/>
        </w:rPr>
        <w:t xml:space="preserve">write </w:t>
      </w:r>
      <w:r w:rsidR="002D0659">
        <w:rPr>
          <w:rFonts w:ascii="Arial" w:hAnsi="Arial" w:cs="Arial"/>
          <w:color w:val="000000" w:themeColor="text1"/>
        </w:rPr>
        <w:t xml:space="preserve">down, in your own words, your understanding of the main ideas and areas of debate within the topic. If you are reading to find evidence for an assignment, </w:t>
      </w:r>
      <w:r w:rsidR="00556AE7">
        <w:rPr>
          <w:rFonts w:ascii="Arial" w:hAnsi="Arial" w:cs="Arial"/>
          <w:color w:val="000000" w:themeColor="text1"/>
        </w:rPr>
        <w:t>read sources in more depth and pick out key arguments</w:t>
      </w:r>
      <w:r w:rsidR="007E1324">
        <w:rPr>
          <w:rFonts w:ascii="Arial" w:hAnsi="Arial" w:cs="Arial"/>
          <w:color w:val="000000" w:themeColor="text1"/>
        </w:rPr>
        <w:t xml:space="preserve"> and </w:t>
      </w:r>
      <w:r w:rsidR="00556AE7">
        <w:rPr>
          <w:rFonts w:ascii="Arial" w:hAnsi="Arial" w:cs="Arial"/>
          <w:color w:val="000000" w:themeColor="text1"/>
        </w:rPr>
        <w:t>statistics</w:t>
      </w:r>
      <w:r w:rsidR="007E1324">
        <w:rPr>
          <w:rFonts w:ascii="Arial" w:hAnsi="Arial" w:cs="Arial"/>
          <w:color w:val="000000" w:themeColor="text1"/>
        </w:rPr>
        <w:t>, and either quote them down directly or paraphrase the writer’s point of view in your own words.</w:t>
      </w:r>
      <w:r w:rsidR="00DA18B0">
        <w:rPr>
          <w:rFonts w:ascii="Arial" w:hAnsi="Arial" w:cs="Arial"/>
          <w:color w:val="000000" w:themeColor="text1"/>
        </w:rPr>
        <w:t xml:space="preserve"> In general, remember to keep track </w:t>
      </w:r>
      <w:r w:rsidR="006862B3">
        <w:rPr>
          <w:rFonts w:ascii="Arial" w:hAnsi="Arial" w:cs="Arial"/>
          <w:color w:val="000000" w:themeColor="text1"/>
        </w:rPr>
        <w:t>of useful points from your research – don’t try to record everything!</w:t>
      </w:r>
    </w:p>
    <w:p w14:paraId="5A8EB183" w14:textId="77777777" w:rsidR="000E77C9" w:rsidRPr="000E77C9" w:rsidRDefault="000E77C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146AD657" w14:textId="5EAFC0EC" w:rsidR="000E77C9" w:rsidRPr="006862B3" w:rsidRDefault="006862B3" w:rsidP="00094D29">
      <w:pPr>
        <w:pStyle w:val="Heading3"/>
      </w:pPr>
      <w:r w:rsidRPr="006862B3">
        <w:rPr>
          <w:rStyle w:val="Heading3Char"/>
          <w:b/>
        </w:rPr>
        <w:t xml:space="preserve">What templates can I use for </w:t>
      </w:r>
      <w:r w:rsidR="00094D29">
        <w:rPr>
          <w:rStyle w:val="Heading3Char"/>
          <w:b/>
        </w:rPr>
        <w:t>m</w:t>
      </w:r>
      <w:r w:rsidRPr="006862B3">
        <w:rPr>
          <w:rStyle w:val="Heading3Char"/>
          <w:b/>
        </w:rPr>
        <w:t>aking notes?</w:t>
      </w:r>
    </w:p>
    <w:p w14:paraId="03812FE5" w14:textId="0EC437DA" w:rsidR="00471A05" w:rsidRDefault="006862B3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There are a number of different </w:t>
      </w:r>
      <w:r w:rsidR="00A621C7">
        <w:rPr>
          <w:rFonts w:ascii="Arial" w:hAnsi="Arial" w:cs="Arial"/>
          <w:color w:val="000000" w:themeColor="text1"/>
        </w:rPr>
        <w:t xml:space="preserve">templates or formats you can use to </w:t>
      </w:r>
      <w:r w:rsidR="00094D29">
        <w:rPr>
          <w:rFonts w:ascii="Arial" w:hAnsi="Arial" w:cs="Arial"/>
          <w:color w:val="000000" w:themeColor="text1"/>
        </w:rPr>
        <w:t>m</w:t>
      </w:r>
      <w:r w:rsidR="00A621C7">
        <w:rPr>
          <w:rFonts w:ascii="Arial" w:hAnsi="Arial" w:cs="Arial"/>
          <w:color w:val="000000" w:themeColor="text1"/>
        </w:rPr>
        <w:t xml:space="preserve">ake your notes, and the approach you take may differ </w:t>
      </w:r>
      <w:r w:rsidR="009B0487">
        <w:rPr>
          <w:rFonts w:ascii="Arial" w:hAnsi="Arial" w:cs="Arial"/>
          <w:color w:val="000000" w:themeColor="text1"/>
        </w:rPr>
        <w:t xml:space="preserve">depending </w:t>
      </w:r>
      <w:r w:rsidR="00A621C7">
        <w:rPr>
          <w:rFonts w:ascii="Arial" w:hAnsi="Arial" w:cs="Arial"/>
          <w:color w:val="000000" w:themeColor="text1"/>
        </w:rPr>
        <w:t xml:space="preserve">on the kind of research you are doing. There is no single ‘best’ way to </w:t>
      </w:r>
      <w:r w:rsidR="00094D29">
        <w:rPr>
          <w:rFonts w:ascii="Arial" w:hAnsi="Arial" w:cs="Arial"/>
          <w:color w:val="000000" w:themeColor="text1"/>
        </w:rPr>
        <w:t>m</w:t>
      </w:r>
      <w:r w:rsidR="00A621C7">
        <w:rPr>
          <w:rFonts w:ascii="Arial" w:hAnsi="Arial" w:cs="Arial"/>
          <w:color w:val="000000" w:themeColor="text1"/>
        </w:rPr>
        <w:t>ake notes; the most important thing is that you find a method that works for you.</w:t>
      </w:r>
      <w:r w:rsidR="002E566F">
        <w:rPr>
          <w:rFonts w:ascii="Arial" w:hAnsi="Arial" w:cs="Arial"/>
          <w:color w:val="000000" w:themeColor="text1"/>
        </w:rPr>
        <w:t xml:space="preserve"> The following methods are mainly designed for making notes with pen and paper, but </w:t>
      </w:r>
      <w:r w:rsidR="007B3896">
        <w:rPr>
          <w:rFonts w:ascii="Arial" w:hAnsi="Arial" w:cs="Arial"/>
          <w:color w:val="000000" w:themeColor="text1"/>
        </w:rPr>
        <w:t xml:space="preserve">there are also digital tools available such as </w:t>
      </w:r>
      <w:proofErr w:type="spellStart"/>
      <w:r w:rsidR="0033747C">
        <w:rPr>
          <w:rFonts w:ascii="Arial" w:hAnsi="Arial" w:cs="Arial"/>
          <w:color w:val="000000" w:themeColor="text1"/>
        </w:rPr>
        <w:t>MindView</w:t>
      </w:r>
      <w:proofErr w:type="spellEnd"/>
      <w:r w:rsidR="0033747C">
        <w:rPr>
          <w:rFonts w:ascii="Arial" w:hAnsi="Arial" w:cs="Arial"/>
          <w:color w:val="000000" w:themeColor="text1"/>
        </w:rPr>
        <w:t xml:space="preserve"> and Glean which can help you to capture notes in digital format; </w:t>
      </w:r>
      <w:r w:rsidR="000B25AC">
        <w:rPr>
          <w:rFonts w:ascii="Arial" w:hAnsi="Arial" w:cs="Arial"/>
          <w:color w:val="000000" w:themeColor="text1"/>
        </w:rPr>
        <w:t xml:space="preserve">visit </w:t>
      </w:r>
      <w:r w:rsidR="0033747C">
        <w:rPr>
          <w:rFonts w:ascii="Arial" w:hAnsi="Arial" w:cs="Arial"/>
          <w:color w:val="000000" w:themeColor="text1"/>
        </w:rPr>
        <w:t xml:space="preserve">the </w:t>
      </w:r>
      <w:hyperlink r:id="rId10" w:history="1">
        <w:r w:rsidR="000B25AC" w:rsidRPr="000B25AC">
          <w:rPr>
            <w:rStyle w:val="Hyperlink"/>
            <w:rFonts w:ascii="Arial" w:hAnsi="Arial" w:cs="Arial"/>
          </w:rPr>
          <w:t>Assistive Technology</w:t>
        </w:r>
      </w:hyperlink>
      <w:r w:rsidR="000B25AC">
        <w:rPr>
          <w:rFonts w:ascii="Arial" w:hAnsi="Arial" w:cs="Arial"/>
          <w:color w:val="000000" w:themeColor="text1"/>
        </w:rPr>
        <w:t xml:space="preserve"> page on the Library website for more information.</w:t>
      </w:r>
    </w:p>
    <w:p w14:paraId="54BEF78D" w14:textId="77777777" w:rsidR="001F4792" w:rsidRDefault="001F4792" w:rsidP="00F902E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4BFF828" w14:textId="77777777" w:rsidR="001F4792" w:rsidRDefault="001F4792" w:rsidP="00F902E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C90EAB" w14:textId="16F5806C" w:rsidR="00471A05" w:rsidRDefault="00471A05" w:rsidP="00F902ED">
      <w:pPr>
        <w:spacing w:line="360" w:lineRule="auto"/>
        <w:jc w:val="both"/>
        <w:rPr>
          <w:rFonts w:ascii="Arial" w:hAnsi="Arial" w:cs="Arial"/>
          <w:color w:val="000000" w:themeColor="text1"/>
        </w:rPr>
        <w:sectPr w:rsidR="00471A05" w:rsidSect="00D33B3A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00" w:h="16840"/>
          <w:pgMar w:top="720" w:right="720" w:bottom="720" w:left="720" w:header="1077" w:footer="624" w:gutter="0"/>
          <w:cols w:space="708"/>
          <w:docGrid w:linePitch="360"/>
        </w:sectPr>
      </w:pPr>
    </w:p>
    <w:p w14:paraId="719229E4" w14:textId="3C781E9B" w:rsidR="00D43F09" w:rsidRDefault="001F4792" w:rsidP="006B23A2">
      <w:pPr>
        <w:pStyle w:val="Heading2"/>
      </w:pPr>
      <w:r>
        <w:t>Mind Map</w:t>
      </w:r>
      <w:r w:rsidR="00E5625B">
        <w:t xml:space="preserve"> Method</w:t>
      </w:r>
    </w:p>
    <w:p w14:paraId="7058D738" w14:textId="0ACF03F0" w:rsidR="0036721A" w:rsidRDefault="00471A05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64D0EEC7" wp14:editId="3EA2B691">
                <wp:simplePos x="0" y="0"/>
                <wp:positionH relativeFrom="margin">
                  <wp:posOffset>38100</wp:posOffset>
                </wp:positionH>
                <wp:positionV relativeFrom="paragraph">
                  <wp:posOffset>234315</wp:posOffset>
                </wp:positionV>
                <wp:extent cx="6743700" cy="1430020"/>
                <wp:effectExtent l="0" t="0" r="0" b="1778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430020"/>
                          <a:chOff x="0" y="0"/>
                          <a:chExt cx="6743700" cy="1430475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6743700" cy="1430475"/>
                            <a:chOff x="0" y="0"/>
                            <a:chExt cx="6743700" cy="1430475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2638425" y="457200"/>
                              <a:ext cx="1419225" cy="523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B66736" w14:textId="555D7298" w:rsidR="00D43F09" w:rsidRPr="00D43F09" w:rsidRDefault="00D43F09" w:rsidP="00D43F0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MAIN TOPIC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3924300" y="0"/>
                              <a:ext cx="1419225" cy="52387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CA2674" w14:textId="7E9A9853" w:rsidR="00D43F09" w:rsidRPr="00D43F09" w:rsidRDefault="00D43F09" w:rsidP="00D43F0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SUB-</w:t>
                                </w:r>
                                <w:r w:rsidRPr="00D43F09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TOPIC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6011E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1675" y="66675"/>
                              <a:ext cx="962025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BC7996" w14:textId="70784BA7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 w:rsidR="00B10A3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  <w:p w14:paraId="22032260" w14:textId="51FB2979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 w:rsidR="00B10A3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>
                            <a:sp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1352550" y="0"/>
                              <a:ext cx="1417955" cy="52514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6D8B45" w14:textId="77777777" w:rsidR="00D43F09" w:rsidRPr="00D43F09" w:rsidRDefault="00D43F09" w:rsidP="00D43F0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SUB-</w:t>
                                </w:r>
                                <w:r w:rsidRPr="00D43F09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TOPIC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3924300" y="904875"/>
                              <a:ext cx="1417955" cy="52514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D8C896" w14:textId="21D42627" w:rsidR="00D43F09" w:rsidRPr="00D43F09" w:rsidRDefault="00D43F09" w:rsidP="00D43F0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SUB-</w:t>
                                </w:r>
                                <w:r w:rsidRPr="00D43F09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TOPIC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10A3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675"/>
                              <a:ext cx="933450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EA6062" w14:textId="3DA2A526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Idea / quote 1</w:t>
                                </w:r>
                              </w:p>
                              <w:p w14:paraId="3B807534" w14:textId="23A675D4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Idea / quote 2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>
                            <a:sp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1675" y="981075"/>
                              <a:ext cx="962025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AFD78A" w14:textId="2B72DEB3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 w:rsidR="00B10A3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  <w:p w14:paraId="14EC7AE3" w14:textId="70D64766" w:rsidR="00D43F09" w:rsidRPr="00D43F09" w:rsidRDefault="00D43F09" w:rsidP="00D43F0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 w:rsidR="00B10A3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>
                            <a:sp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352550" y="904875"/>
                              <a:ext cx="1418400" cy="5256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FD8D32" w14:textId="7862FA1D" w:rsidR="0056011E" w:rsidRPr="00D43F09" w:rsidRDefault="0056011E" w:rsidP="0056011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SUB-</w:t>
                                </w:r>
                                <w:r w:rsidRPr="00D43F09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TOPIC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10A3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81075"/>
                              <a:ext cx="933450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B56F6E" w14:textId="44030362" w:rsidR="00B10A35" w:rsidRPr="00D43F09" w:rsidRDefault="00B10A35" w:rsidP="00B10A3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  <w:p w14:paraId="3F808390" w14:textId="42A59760" w:rsidR="00B10A35" w:rsidRPr="00D43F09" w:rsidRDefault="00B10A35" w:rsidP="00B10A3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43F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Idea / quote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>
                            <a:spAutoFit/>
                          </wps:bodyPr>
                        </wps:wsp>
                        <wps:wsp>
                          <wps:cNvPr id="16" name="Straight Connector 16"/>
                          <wps:cNvCnPr/>
                          <wps:spPr>
                            <a:xfrm flipV="1">
                              <a:off x="4048125" y="523875"/>
                              <a:ext cx="581025" cy="1797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4038600" y="781050"/>
                              <a:ext cx="647700" cy="1250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 flipH="1" flipV="1">
                              <a:off x="2047875" y="523875"/>
                              <a:ext cx="600075" cy="1308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2066925" y="752475"/>
                              <a:ext cx="590550" cy="14541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H="1" flipV="1">
                              <a:off x="923925" y="171450"/>
                              <a:ext cx="438150" cy="450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H="1">
                              <a:off x="923925" y="295275"/>
                              <a:ext cx="438785" cy="476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 flipH="1" flipV="1">
                              <a:off x="914400" y="1085850"/>
                              <a:ext cx="438150" cy="450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 flipH="1">
                              <a:off x="914400" y="1209675"/>
                              <a:ext cx="438785" cy="476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 flipH="1">
                              <a:off x="5343525" y="180975"/>
                              <a:ext cx="438785" cy="476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H="1" flipV="1">
                              <a:off x="5343525" y="304800"/>
                              <a:ext cx="438785" cy="190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 flipH="1">
                              <a:off x="5343525" y="1095375"/>
                              <a:ext cx="438785" cy="476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 flipH="1" flipV="1">
                              <a:off x="5343525" y="1219200"/>
                              <a:ext cx="438785" cy="190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3" name="Straight Connector 53"/>
                        <wps:cNvCnPr/>
                        <wps:spPr>
                          <a:xfrm flipH="1" flipV="1">
                            <a:off x="6248400" y="476250"/>
                            <a:ext cx="0" cy="4667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EEC7" id="Group 192" o:spid="_x0000_s1026" style="position:absolute;left:0;text-align:left;margin-left:3pt;margin-top:18.45pt;width:531pt;height:112.6pt;z-index:251698688;mso-position-horizontal-relative:margin" coordsize="67437,1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">
                <v:group id="Group 31" o:spid="_x0000_s1027" style="position:absolute;width:67437;height:14304" coordsize="67437,1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Oval 2" o:spid="_x0000_s1028" style="position:absolute;left:26384;top:4572;width:14192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" fillcolor="#2e74b5 [2408]" strokecolor="black [3213]" strokeweight="1pt">
                    <v:stroke joinstyle="miter"/>
                    <v:textbox>
                      <w:txbxContent>
                        <w:p w14:paraId="6CB66736" w14:textId="555D7298" w:rsidR="00D43F09" w:rsidRPr="00D43F09" w:rsidRDefault="00D43F09" w:rsidP="00D43F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MAIN TOPIC</w:t>
                          </w:r>
                        </w:p>
                      </w:txbxContent>
                    </v:textbox>
                  </v:oval>
                  <v:oval id="Oval 5" o:spid="_x0000_s1029" style="position:absolute;left:39243;width:14192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" fillcolor="#9cc2e5 [1944]" strokecolor="black [3213]" strokeweight="1pt">
                    <v:stroke joinstyle="miter"/>
                    <v:textbox>
                      <w:txbxContent>
                        <w:p w14:paraId="55CA2674" w14:textId="7E9A9853" w:rsidR="00D43F09" w:rsidRPr="00D43F09" w:rsidRDefault="00D43F09" w:rsidP="00D43F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SUB-</w:t>
                          </w:r>
                          <w:r w:rsidRPr="00D43F0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TOPIC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6011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57816;top:666;width:9621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" filled="f" stroked="f">
                    <v:textbox style="mso-fit-shape-to-text:t" inset="2mm,,2mm">
                      <w:txbxContent>
                        <w:p w14:paraId="3EBC7996" w14:textId="70784BA7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 w:rsidR="00B10A3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22032260" w14:textId="51FB2979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 w:rsidR="00B10A3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oval id="Oval 6" o:spid="_x0000_s1031" style="position:absolute;left:13525;width:1418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" fillcolor="#9cc2e5 [1944]" strokecolor="black [3213]" strokeweight="1pt">
                    <v:stroke joinstyle="miter"/>
                    <v:textbox>
                      <w:txbxContent>
                        <w:p w14:paraId="3B6D8B45" w14:textId="77777777" w:rsidR="00D43F09" w:rsidRPr="00D43F09" w:rsidRDefault="00D43F09" w:rsidP="00D43F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SUB-</w:t>
                          </w:r>
                          <w:r w:rsidRPr="00D43F0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TOPIC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</w:txbxContent>
                    </v:textbox>
                  </v:oval>
                  <v:oval id="Oval 8" o:spid="_x0000_s1032" style="position:absolute;left:39243;top:9048;width:14179;height:5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" fillcolor="#9cc2e5 [1944]" strokecolor="black [3213]" strokeweight="1pt">
                    <v:stroke joinstyle="miter"/>
                    <v:textbox>
                      <w:txbxContent>
                        <w:p w14:paraId="18D8C896" w14:textId="21D42627" w:rsidR="00D43F09" w:rsidRPr="00D43F09" w:rsidRDefault="00D43F09" w:rsidP="00D43F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SUB-</w:t>
                          </w:r>
                          <w:r w:rsidRPr="00D43F0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TOPIC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B10A3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oval>
                  <v:shape id="Text Box 2" o:spid="_x0000_s1033" type="#_x0000_t202" style="position:absolute;top:666;width:9334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" filled="f" stroked="f">
                    <v:textbox style="mso-fit-shape-to-text:t" inset="2mm,,2mm">
                      <w:txbxContent>
                        <w:p w14:paraId="75EA6062" w14:textId="3DA2A526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Idea / quote 1</w:t>
                          </w:r>
                        </w:p>
                        <w:p w14:paraId="3B807534" w14:textId="23A675D4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Idea / quote 2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7816;top:9810;width:9621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" filled="f" stroked="f">
                    <v:textbox style="mso-fit-shape-to-text:t" inset="2mm,,2mm">
                      <w:txbxContent>
                        <w:p w14:paraId="20AFD78A" w14:textId="2B72DEB3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 w:rsidR="00B10A3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14EC7AE3" w14:textId="70D64766" w:rsidR="00D43F09" w:rsidRPr="00D43F09" w:rsidRDefault="00D43F09" w:rsidP="00D43F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 w:rsidR="00B10A3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  <v:oval id="Oval 14" o:spid="_x0000_s1035" style="position:absolute;left:13525;top:9048;width:14184;height:5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" fillcolor="#9cc2e5 [1944]" strokecolor="black [3213]" strokeweight="1pt">
                    <v:stroke joinstyle="miter"/>
                    <v:textbox>
                      <w:txbxContent>
                        <w:p w14:paraId="31FD8D32" w14:textId="7862FA1D" w:rsidR="0056011E" w:rsidRPr="00D43F09" w:rsidRDefault="0056011E" w:rsidP="00560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SUB-</w:t>
                          </w:r>
                          <w:r w:rsidRPr="00D43F0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TOPIC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B10A3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oval>
                  <v:shape id="Text Box 2" o:spid="_x0000_s1036" type="#_x0000_t202" style="position:absolute;top:9810;width:9334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" filled="f" stroked="f">
                    <v:textbox style="mso-fit-shape-to-text:t" inset="2mm,,2mm">
                      <w:txbxContent>
                        <w:p w14:paraId="04B56F6E" w14:textId="44030362" w:rsidR="00B10A35" w:rsidRPr="00D43F09" w:rsidRDefault="00B10A35" w:rsidP="00B10A3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3F808390" w14:textId="42A59760" w:rsidR="00B10A35" w:rsidRPr="00D43F09" w:rsidRDefault="00B10A35" w:rsidP="00B10A3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43F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Idea / quote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  <v:line id="Straight Connector 16" o:spid="_x0000_s1037" style="position:absolute;flip:y;visibility:visible;mso-wrap-style:square" from="40481,5238" to="46291,7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" strokecolor="black [3213]" strokeweight="1pt">
                    <v:stroke joinstyle="miter"/>
                  </v:line>
                  <v:line id="Straight Connector 18" o:spid="_x0000_s1038" style="position:absolute;visibility:visible;mso-wrap-style:square" from="40386,7810" to="46863,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  <v:stroke joinstyle="miter"/>
                  </v:line>
                  <v:line id="Straight Connector 19" o:spid="_x0000_s1039" style="position:absolute;flip:x y;visibility:visible;mso-wrap-style:square" from="20478,5238" to="26479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" strokecolor="black [3213]" strokeweight="1pt">
                    <v:stroke joinstyle="miter"/>
                  </v:line>
                  <v:line id="Straight Connector 20" o:spid="_x0000_s1040" style="position:absolute;flip:x;visibility:visible;mso-wrap-style:square" from="20669,7524" to="26574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" strokecolor="black [3213]" strokeweight="1pt">
                    <v:stroke joinstyle="miter"/>
                  </v:line>
                  <v:line id="Straight Connector 21" o:spid="_x0000_s1041" style="position:absolute;flip:x y;visibility:visible;mso-wrap-style:square" from="9239,1714" to="13620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" strokecolor="black [3213]" strokeweight="1pt">
                    <v:stroke joinstyle="miter"/>
                  </v:line>
                  <v:line id="Straight Connector 22" o:spid="_x0000_s1042" style="position:absolute;flip:x;visibility:visible;mso-wrap-style:square" from="9239,2952" to="1362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" strokecolor="black [3213]" strokeweight="1pt">
                    <v:stroke joinstyle="miter"/>
                  </v:line>
                  <v:line id="Straight Connector 23" o:spid="_x0000_s1043" style="position:absolute;flip:x y;visibility:visible;mso-wrap-style:square" from="9144,10858" to="13525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" strokecolor="black [3213]" strokeweight="1pt">
                    <v:stroke joinstyle="miter"/>
                  </v:line>
                  <v:line id="Straight Connector 24" o:spid="_x0000_s1044" style="position:absolute;flip:x;visibility:visible;mso-wrap-style:square" from="9144,12096" to="1353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" strokecolor="black [3213]" strokeweight="1pt">
                    <v:stroke joinstyle="miter"/>
                  </v:line>
                  <v:line id="Straight Connector 25" o:spid="_x0000_s1045" style="position:absolute;flip:x;visibility:visible;mso-wrap-style:square" from="53435,1809" to="5782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" strokecolor="black [3213]" strokeweight="1pt">
                    <v:stroke joinstyle="miter"/>
                  </v:line>
                  <v:line id="Straight Connector 26" o:spid="_x0000_s1046" style="position:absolute;flip:x y;visibility:visible;mso-wrap-style:square" from="53435,3048" to="5782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" strokecolor="black [3213]" strokeweight="1pt">
                    <v:stroke joinstyle="miter"/>
                  </v:line>
                  <v:line id="Straight Connector 29" o:spid="_x0000_s1047" style="position:absolute;flip:x;visibility:visible;mso-wrap-style:square" from="53435,10953" to="57823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" strokecolor="black [3213]" strokeweight="1pt">
                    <v:stroke joinstyle="miter"/>
                  </v:line>
                  <v:line id="Straight Connector 30" o:spid="_x0000_s1048" style="position:absolute;flip:x y;visibility:visible;mso-wrap-style:square" from="53435,12192" to="57823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" strokecolor="black [3213]" strokeweight="1pt">
                    <v:stroke joinstyle="miter"/>
                  </v:line>
                </v:group>
                <v:line id="Straight Connector 53" o:spid="_x0000_s1049" style="position:absolute;flip:x y;visibility:visible;mso-wrap-style:square" from="62484,4762" to="62484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4A442BB4" w14:textId="72E5E03B" w:rsidR="0036721A" w:rsidRDefault="0036721A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BD33FB6" w14:textId="124DFAA8" w:rsidR="0036721A" w:rsidRDefault="0036721A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6468D2B" w14:textId="521311A9" w:rsidR="0036721A" w:rsidRDefault="0036721A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3F73D98" w14:textId="77777777" w:rsidR="0036721A" w:rsidRDefault="0036721A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63A13B7" w14:textId="77777777" w:rsidR="0036721A" w:rsidRDefault="0036721A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74FD753" w14:textId="77777777" w:rsidR="00D8425B" w:rsidRDefault="00D8425B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B66763F" w14:textId="77777777" w:rsidR="001F4792" w:rsidRDefault="001F4792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7824E07" w14:textId="7A21BD42" w:rsidR="00242388" w:rsidRDefault="002A06BE" w:rsidP="00094D29">
      <w:pPr>
        <w:spacing w:line="360" w:lineRule="auto"/>
        <w:rPr>
          <w:rFonts w:ascii="Arial" w:hAnsi="Arial" w:cs="Arial"/>
          <w:color w:val="000000" w:themeColor="text1"/>
        </w:rPr>
      </w:pPr>
      <w:r w:rsidRPr="002A06BE">
        <w:rPr>
          <w:rFonts w:ascii="Arial" w:hAnsi="Arial" w:cs="Arial"/>
          <w:color w:val="000000" w:themeColor="text1"/>
        </w:rPr>
        <w:t xml:space="preserve">The Mind Map method </w:t>
      </w:r>
      <w:r>
        <w:rPr>
          <w:rFonts w:ascii="Arial" w:hAnsi="Arial" w:cs="Arial"/>
          <w:color w:val="000000" w:themeColor="text1"/>
        </w:rPr>
        <w:t xml:space="preserve">is </w:t>
      </w:r>
      <w:r w:rsidR="000B43FE">
        <w:rPr>
          <w:rFonts w:ascii="Arial" w:hAnsi="Arial" w:cs="Arial"/>
          <w:color w:val="000000" w:themeColor="text1"/>
        </w:rPr>
        <w:t>useful for visualising</w:t>
      </w:r>
      <w:r w:rsidR="00C0262F">
        <w:rPr>
          <w:rFonts w:ascii="Arial" w:hAnsi="Arial" w:cs="Arial"/>
          <w:color w:val="000000" w:themeColor="text1"/>
        </w:rPr>
        <w:t xml:space="preserve">, on a single page, the most important ideas within a particular </w:t>
      </w:r>
      <w:r w:rsidR="00E67184">
        <w:rPr>
          <w:rFonts w:ascii="Arial" w:hAnsi="Arial" w:cs="Arial"/>
          <w:color w:val="000000" w:themeColor="text1"/>
        </w:rPr>
        <w:t>area</w:t>
      </w:r>
      <w:r w:rsidR="00935AF8">
        <w:rPr>
          <w:rFonts w:ascii="Arial" w:hAnsi="Arial" w:cs="Arial"/>
          <w:color w:val="000000" w:themeColor="text1"/>
        </w:rPr>
        <w:t xml:space="preserve"> and seeing how they are connected</w:t>
      </w:r>
      <w:r w:rsidR="00C0262F">
        <w:rPr>
          <w:rFonts w:ascii="Arial" w:hAnsi="Arial" w:cs="Arial"/>
          <w:color w:val="000000" w:themeColor="text1"/>
        </w:rPr>
        <w:t xml:space="preserve">. </w:t>
      </w:r>
      <w:r w:rsidR="00E67184">
        <w:rPr>
          <w:rFonts w:ascii="Arial" w:hAnsi="Arial" w:cs="Arial"/>
          <w:color w:val="000000" w:themeColor="text1"/>
        </w:rPr>
        <w:t xml:space="preserve">The idea is to start with the main topic in the centre of the page, then </w:t>
      </w:r>
      <w:r w:rsidR="00A36C86">
        <w:rPr>
          <w:rFonts w:ascii="Arial" w:hAnsi="Arial" w:cs="Arial"/>
          <w:color w:val="000000" w:themeColor="text1"/>
        </w:rPr>
        <w:t>break this down into a number of sub-topics</w:t>
      </w:r>
      <w:r w:rsidR="00943E7B">
        <w:rPr>
          <w:rFonts w:ascii="Arial" w:hAnsi="Arial" w:cs="Arial"/>
          <w:color w:val="000000" w:themeColor="text1"/>
        </w:rPr>
        <w:t xml:space="preserve"> (you could think of this like a “table of contents” </w:t>
      </w:r>
      <w:r w:rsidR="0040032C">
        <w:rPr>
          <w:rFonts w:ascii="Arial" w:hAnsi="Arial" w:cs="Arial"/>
          <w:color w:val="000000" w:themeColor="text1"/>
        </w:rPr>
        <w:t>for a book about that topic). Then, for each sub-topic, you can make notes on key ideas</w:t>
      </w:r>
      <w:r w:rsidR="007B7047">
        <w:rPr>
          <w:rFonts w:ascii="Arial" w:hAnsi="Arial" w:cs="Arial"/>
          <w:color w:val="000000" w:themeColor="text1"/>
        </w:rPr>
        <w:t xml:space="preserve">, </w:t>
      </w:r>
      <w:r w:rsidR="0040032C">
        <w:rPr>
          <w:rFonts w:ascii="Arial" w:hAnsi="Arial" w:cs="Arial"/>
          <w:color w:val="000000" w:themeColor="text1"/>
        </w:rPr>
        <w:t>quotes</w:t>
      </w:r>
      <w:r w:rsidR="007B7047">
        <w:rPr>
          <w:rFonts w:ascii="Arial" w:hAnsi="Arial" w:cs="Arial"/>
          <w:color w:val="000000" w:themeColor="text1"/>
        </w:rPr>
        <w:t>, or definitions within that field.</w:t>
      </w:r>
      <w:r w:rsidR="00942BA4">
        <w:rPr>
          <w:rFonts w:ascii="Arial" w:hAnsi="Arial" w:cs="Arial"/>
          <w:color w:val="000000" w:themeColor="text1"/>
        </w:rPr>
        <w:t xml:space="preserve"> You may then spot ideas in different sub-topics that are connected in some way</w:t>
      </w:r>
      <w:r w:rsidR="00B0345D">
        <w:rPr>
          <w:rFonts w:ascii="Arial" w:hAnsi="Arial" w:cs="Arial"/>
          <w:color w:val="000000" w:themeColor="text1"/>
        </w:rPr>
        <w:t xml:space="preserve"> (e.g. ideas 4 and 7 in the diagram)</w:t>
      </w:r>
      <w:r w:rsidR="00942BA4">
        <w:rPr>
          <w:rFonts w:ascii="Arial" w:hAnsi="Arial" w:cs="Arial"/>
          <w:color w:val="000000" w:themeColor="text1"/>
        </w:rPr>
        <w:t xml:space="preserve">; making these connections </w:t>
      </w:r>
      <w:r w:rsidR="009112EE">
        <w:rPr>
          <w:rFonts w:ascii="Arial" w:hAnsi="Arial" w:cs="Arial"/>
          <w:color w:val="000000" w:themeColor="text1"/>
        </w:rPr>
        <w:t>will develop your critical thinking skills and add depth to your academic writing.</w:t>
      </w:r>
    </w:p>
    <w:p w14:paraId="5DF77A75" w14:textId="77777777" w:rsidR="001F4792" w:rsidRPr="002A06BE" w:rsidRDefault="001F4792" w:rsidP="00D43F0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CB53061" w14:textId="77777777" w:rsidR="00242388" w:rsidRDefault="00242388" w:rsidP="00D43F0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E54F2CB" w14:textId="0F52BF17" w:rsidR="0036721A" w:rsidRPr="0036721A" w:rsidRDefault="0036721A" w:rsidP="006B23A2">
      <w:pPr>
        <w:pStyle w:val="Heading2"/>
      </w:pPr>
      <w:r w:rsidRPr="0036721A">
        <w:t>Box Method</w:t>
      </w:r>
    </w:p>
    <w:p w14:paraId="576F0942" w14:textId="5614B175" w:rsidR="00B65412" w:rsidRDefault="00B65412" w:rsidP="00B6541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6ED835E9" wp14:editId="26DFAEB0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2676525" cy="2428875"/>
                <wp:effectExtent l="0" t="0" r="28575" b="28575"/>
                <wp:wrapSquare wrapText="bothSides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2428875"/>
                          <a:chOff x="0" y="0"/>
                          <a:chExt cx="2676525" cy="242887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2676525" cy="2428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3400" y="85725"/>
                            <a:ext cx="1552575" cy="285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389A8" w14:textId="152A7FFB" w:rsidR="006B23A2" w:rsidRPr="006B23A2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B23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MAIN TOPIC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3825" y="523875"/>
                            <a:ext cx="1114425" cy="2857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501990" w14:textId="24909579" w:rsidR="006B23A2" w:rsidRPr="006B23A2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SUB-T</w:t>
                              </w:r>
                              <w:r w:rsidRPr="006B23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OPIC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19225" y="523875"/>
                            <a:ext cx="1114425" cy="2857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69439D" w14:textId="55EB6367" w:rsidR="006B23A2" w:rsidRPr="006B23A2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SUB-T</w:t>
                              </w:r>
                              <w:r w:rsidRPr="006B23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OPIC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876300"/>
                            <a:ext cx="111569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730C5" w14:textId="77777777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Idea / quote 1</w:t>
                              </w:r>
                            </w:p>
                            <w:p w14:paraId="61E6DF70" w14:textId="77777777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Idea / quote 2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>
                          <a:sp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876300"/>
                            <a:ext cx="111569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299FF" w14:textId="77777777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Idea / quote 1</w:t>
                              </w:r>
                            </w:p>
                            <w:p w14:paraId="21FA90B9" w14:textId="77777777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Idea / quote 2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>
                          <a:sp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3825" y="1485900"/>
                            <a:ext cx="1114425" cy="2857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D8A860" w14:textId="0A5FD9DD" w:rsidR="006B23A2" w:rsidRPr="006B23A2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SUB-T</w:t>
                              </w:r>
                              <w:r w:rsidRPr="006B23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OPIC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A6C6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19225" y="1485900"/>
                            <a:ext cx="1114425" cy="2857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13058" w14:textId="0C35C883" w:rsidR="006B23A2" w:rsidRPr="006B23A2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SUB-T</w:t>
                              </w:r>
                              <w:r w:rsidRPr="006B23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OPIC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A6C6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838325"/>
                            <a:ext cx="111569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EEE03" w14:textId="17C6F2F4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Idea / quote </w:t>
                              </w:r>
                              <w:r w:rsidR="003A6C6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581DD044" w14:textId="680C4E20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Idea / quote </w:t>
                              </w:r>
                              <w:r w:rsidR="003A6C6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>
                          <a:spAutoFit/>
                        </wps:bodyPr>
                      </wps:w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1838325"/>
                            <a:ext cx="111569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3F048" w14:textId="46EF1418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Idea / quote </w:t>
                              </w:r>
                              <w:r w:rsidR="003A6C6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6C45BE57" w14:textId="02E0E256" w:rsidR="006B23A2" w:rsidRPr="00D43F09" w:rsidRDefault="006B23A2" w:rsidP="006B23A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3F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Idea / quote </w:t>
                              </w:r>
                              <w:r w:rsidR="003A6C6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>
                          <a:sp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6675" y="45720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33500" y="45720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6675" y="139065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33500" y="139065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835E9" id="Group 48" o:spid="_x0000_s1050" style="position:absolute;left:0;text-align:left;margin-left:0;margin-top:13.45pt;width:210.75pt;height:191.25pt;z-index:251695616" coordsize="2676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">
                <v:rect id="Rectangle 17" o:spid="_x0000_s1051" style="position:absolute;width:26765;height:2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" fillcolor="#f2f2f2 [3052]" strokecolor="black [3213]" strokeweight="1.5pt"/>
                <v:rect id="Rectangle 27" o:spid="_x0000_s1052" style="position:absolute;left:5334;top:857;width:1552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" fillcolor="#4472c4 [3204]" strokecolor="black [3213]" strokeweight="1pt">
                  <v:textbox>
                    <w:txbxContent>
                      <w:p w14:paraId="405389A8" w14:textId="152A7FFB" w:rsidR="006B23A2" w:rsidRPr="006B23A2" w:rsidRDefault="006B23A2" w:rsidP="006B23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B23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MAIN TOPIC</w:t>
                        </w:r>
                      </w:p>
                    </w:txbxContent>
                  </v:textbox>
                </v:rect>
                <v:rect id="Rectangle 28" o:spid="_x0000_s1053" style="position:absolute;left:1238;top:5238;width:11144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" fillcolor="#9cc2e5 [1944]" strokecolor="black [3213]" strokeweight="1pt">
                  <v:textbox>
                    <w:txbxContent>
                      <w:p w14:paraId="46501990" w14:textId="24909579" w:rsidR="006B23A2" w:rsidRPr="006B23A2" w:rsidRDefault="006B23A2" w:rsidP="006B23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SUB-T</w:t>
                        </w:r>
                        <w:r w:rsidRPr="006B23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OPIC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3" o:spid="_x0000_s1054" style="position:absolute;left:14192;top:5238;width:11144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" fillcolor="#9cc2e5 [1944]" strokecolor="black [3213]" strokeweight="1pt">
                  <v:textbox>
                    <w:txbxContent>
                      <w:p w14:paraId="4969439D" w14:textId="55EB6367" w:rsidR="006B23A2" w:rsidRPr="006B23A2" w:rsidRDefault="006B23A2" w:rsidP="006B23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SUB-T</w:t>
                        </w:r>
                        <w:r w:rsidRPr="006B23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OPIC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</w:t>
                        </w:r>
                      </w:p>
                    </w:txbxContent>
                  </v:textbox>
                </v:rect>
                <v:shape id="Text Box 2" o:spid="_x0000_s1055" type="#_x0000_t202" style="position:absolute;left:1238;top:8763;width:11157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" filled="f" strokecolor="black [3213]">
                  <v:textbox style="mso-fit-shape-to-text:t" inset="2mm,,2mm">
                    <w:txbxContent>
                      <w:p w14:paraId="4F0730C5" w14:textId="77777777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Idea / quote 1</w:t>
                        </w:r>
                      </w:p>
                      <w:p w14:paraId="61E6DF70" w14:textId="77777777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Idea / quote 2</w:t>
                        </w:r>
                      </w:p>
                    </w:txbxContent>
                  </v:textbox>
                </v:shape>
                <v:shape id="Text Box 2" o:spid="_x0000_s1056" type="#_x0000_t202" style="position:absolute;left:14192;top:8763;width:11157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" filled="f" strokecolor="black [3213]">
                  <v:textbox style="mso-fit-shape-to-text:t" inset="2mm,,2mm">
                    <w:txbxContent>
                      <w:p w14:paraId="3DA299FF" w14:textId="77777777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Idea / quote 1</w:t>
                        </w:r>
                      </w:p>
                      <w:p w14:paraId="21FA90B9" w14:textId="77777777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Idea / quote 2</w:t>
                        </w:r>
                      </w:p>
                    </w:txbxContent>
                  </v:textbox>
                </v:shape>
                <v:rect id="Rectangle 36" o:spid="_x0000_s1057" style="position:absolute;left:1238;top:14859;width:1114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" fillcolor="#9cc2e5 [1944]" strokecolor="black [3213]" strokeweight="1pt">
                  <v:textbox>
                    <w:txbxContent>
                      <w:p w14:paraId="2ED8A860" w14:textId="0A5FD9DD" w:rsidR="006B23A2" w:rsidRPr="006B23A2" w:rsidRDefault="006B23A2" w:rsidP="006B23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SUB-T</w:t>
                        </w:r>
                        <w:r w:rsidRPr="006B23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OPIC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3A6C6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" o:spid="_x0000_s1058" style="position:absolute;left:14192;top:14859;width:1114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" fillcolor="#9cc2e5 [1944]" strokecolor="black [3213]" strokeweight="1pt">
                  <v:textbox>
                    <w:txbxContent>
                      <w:p w14:paraId="13413058" w14:textId="0C35C883" w:rsidR="006B23A2" w:rsidRPr="006B23A2" w:rsidRDefault="006B23A2" w:rsidP="006B23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SUB-T</w:t>
                        </w:r>
                        <w:r w:rsidRPr="006B23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OPIC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3A6C6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shape id="Text Box 2" o:spid="_x0000_s1059" type="#_x0000_t202" style="position:absolute;left:1238;top:18383;width:1115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" filled="f" strokecolor="black [3213]">
                  <v:textbox style="mso-fit-shape-to-text:t" inset="2mm,,2mm">
                    <w:txbxContent>
                      <w:p w14:paraId="5C9EEE03" w14:textId="17C6F2F4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Idea / quote </w:t>
                        </w:r>
                        <w:r w:rsidR="003A6C6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</w:t>
                        </w:r>
                      </w:p>
                      <w:p w14:paraId="581DD044" w14:textId="680C4E20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Idea / quote </w:t>
                        </w:r>
                        <w:r w:rsidR="003A6C6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2" o:spid="_x0000_s1060" type="#_x0000_t202" style="position:absolute;left:14192;top:18383;width:1115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" filled="f" strokecolor="black [3213]">
                  <v:textbox style="mso-fit-shape-to-text:t" inset="2mm,,2mm">
                    <w:txbxContent>
                      <w:p w14:paraId="40A3F048" w14:textId="46EF1418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Idea / quote </w:t>
                        </w:r>
                        <w:r w:rsidR="003A6C6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  <w:p w14:paraId="6C45BE57" w14:textId="02E0E256" w:rsidR="006B23A2" w:rsidRPr="00D43F09" w:rsidRDefault="006B23A2" w:rsidP="006B23A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3F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Idea / quote </w:t>
                        </w:r>
                        <w:r w:rsidR="003A6C6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rect id="Rectangle 44" o:spid="_x0000_s1061" style="position:absolute;left:666;top:4572;width:12669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" filled="f" strokecolor="black [3213]" strokeweight="1.5pt"/>
                <v:rect id="Rectangle 45" o:spid="_x0000_s1062" style="position:absolute;left:13335;top:4572;width:12668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" filled="f" strokecolor="black [3213]" strokeweight="1.5pt"/>
                <v:rect id="Rectangle 46" o:spid="_x0000_s1063" style="position:absolute;left:666;top:13906;width:12669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" filled="f" strokecolor="black [3213]" strokeweight="1.5pt"/>
                <v:rect id="Rectangle 47" o:spid="_x0000_s1064" style="position:absolute;left:13335;top:13906;width:12668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" filled="f" strokecolor="black [3213]" strokeweight="1.5pt"/>
                <w10:wrap type="square"/>
              </v:group>
            </w:pict>
          </mc:Fallback>
        </mc:AlternateContent>
      </w:r>
      <w:bookmarkEnd w:id="0"/>
    </w:p>
    <w:p w14:paraId="3E2FAB7D" w14:textId="4F64C35E" w:rsidR="00C70D59" w:rsidRDefault="003A6C62" w:rsidP="00094D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Box Method is similar to the Mind Map method</w:t>
      </w:r>
      <w:r w:rsidR="00F0158A">
        <w:rPr>
          <w:rFonts w:ascii="Arial" w:hAnsi="Arial" w:cs="Arial"/>
        </w:rPr>
        <w:t>; it is a way of breaking down a topic into different areas.</w:t>
      </w:r>
      <w:r>
        <w:rPr>
          <w:rFonts w:ascii="Arial" w:hAnsi="Arial" w:cs="Arial"/>
        </w:rPr>
        <w:t xml:space="preserve"> </w:t>
      </w:r>
      <w:r w:rsidR="00F0158A">
        <w:rPr>
          <w:rFonts w:ascii="Arial" w:hAnsi="Arial" w:cs="Arial"/>
        </w:rPr>
        <w:t xml:space="preserve">The main difference is the way it is laid out on the page; </w:t>
      </w:r>
      <w:r>
        <w:rPr>
          <w:rFonts w:ascii="Arial" w:hAnsi="Arial" w:cs="Arial"/>
        </w:rPr>
        <w:t xml:space="preserve">the sub-topics are </w:t>
      </w:r>
      <w:r w:rsidR="00B203DE">
        <w:rPr>
          <w:rFonts w:ascii="Arial" w:hAnsi="Arial" w:cs="Arial"/>
        </w:rPr>
        <w:t>contained within their own sections.</w:t>
      </w:r>
      <w:r w:rsidR="00B65412">
        <w:rPr>
          <w:rFonts w:ascii="Arial" w:hAnsi="Arial" w:cs="Arial"/>
        </w:rPr>
        <w:t xml:space="preserve"> This can be a useful method to use when each of the sub-topics are </w:t>
      </w:r>
      <w:r w:rsidR="008A2314">
        <w:rPr>
          <w:rFonts w:ascii="Arial" w:hAnsi="Arial" w:cs="Arial"/>
        </w:rPr>
        <w:t xml:space="preserve">mostly </w:t>
      </w:r>
      <w:r w:rsidR="00B65412">
        <w:rPr>
          <w:rFonts w:ascii="Arial" w:hAnsi="Arial" w:cs="Arial"/>
        </w:rPr>
        <w:t>unrelated to each other, and you want to compartmentalise the key information.</w:t>
      </w:r>
    </w:p>
    <w:p w14:paraId="770D1F0A" w14:textId="77777777" w:rsidR="001F4792" w:rsidRDefault="001F4792" w:rsidP="00B65412">
      <w:pPr>
        <w:spacing w:line="360" w:lineRule="auto"/>
        <w:jc w:val="both"/>
        <w:rPr>
          <w:rFonts w:ascii="Arial" w:hAnsi="Arial" w:cs="Arial"/>
        </w:rPr>
      </w:pPr>
    </w:p>
    <w:p w14:paraId="7B2C5D1E" w14:textId="0491BBB9" w:rsidR="008A2314" w:rsidRDefault="008A2314" w:rsidP="00B65412">
      <w:pPr>
        <w:spacing w:line="360" w:lineRule="auto"/>
        <w:jc w:val="both"/>
        <w:rPr>
          <w:rFonts w:ascii="Arial" w:hAnsi="Arial" w:cs="Arial"/>
        </w:rPr>
      </w:pPr>
    </w:p>
    <w:p w14:paraId="60E9949B" w14:textId="77777777" w:rsidR="008A2314" w:rsidRDefault="008A2314" w:rsidP="00B65412">
      <w:pPr>
        <w:spacing w:line="360" w:lineRule="auto"/>
        <w:jc w:val="both"/>
        <w:rPr>
          <w:rFonts w:ascii="Arial" w:hAnsi="Arial" w:cs="Arial"/>
        </w:rPr>
      </w:pPr>
    </w:p>
    <w:p w14:paraId="4841F64E" w14:textId="6C56B3D1" w:rsidR="008A2314" w:rsidRDefault="008A2314" w:rsidP="00B65412">
      <w:pPr>
        <w:spacing w:line="360" w:lineRule="auto"/>
        <w:jc w:val="both"/>
        <w:rPr>
          <w:rFonts w:ascii="Arial" w:hAnsi="Arial" w:cs="Arial"/>
        </w:rPr>
      </w:pPr>
    </w:p>
    <w:p w14:paraId="0E216C33" w14:textId="097A78F2" w:rsidR="008A2314" w:rsidRPr="00B65412" w:rsidRDefault="00A829EB" w:rsidP="00A829EB">
      <w:pPr>
        <w:pStyle w:val="Heading2"/>
      </w:pPr>
      <w:r>
        <w:lastRenderedPageBreak/>
        <w:t>Flow Based Method</w:t>
      </w:r>
    </w:p>
    <w:p w14:paraId="0EEB4CB1" w14:textId="023C7CFB" w:rsidR="006B23A2" w:rsidRDefault="006B23A2" w:rsidP="00C70D59">
      <w:pPr>
        <w:spacing w:line="276" w:lineRule="auto"/>
        <w:rPr>
          <w:rFonts w:ascii="Arial" w:hAnsi="Arial" w:cs="Arial"/>
        </w:rPr>
      </w:pPr>
    </w:p>
    <w:p w14:paraId="13C1E226" w14:textId="7CE4D51F" w:rsidR="00121C2C" w:rsidRDefault="00A829EB" w:rsidP="00094D29">
      <w:pPr>
        <w:spacing w:line="360" w:lineRule="auto"/>
        <w:rPr>
          <w:rFonts w:ascii="Arial" w:hAnsi="Arial" w:cs="Arial"/>
        </w:rPr>
      </w:pPr>
      <w:r w:rsidRPr="007E15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0736" behindDoc="0" locked="0" layoutInCell="1" allowOverlap="1" wp14:anchorId="2C2D50B2" wp14:editId="3D0B4A2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678400" cy="2323179"/>
            <wp:effectExtent l="0" t="0" r="8255" b="127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11" cy="2335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E42">
        <w:rPr>
          <w:rFonts w:ascii="Arial" w:hAnsi="Arial" w:cs="Arial"/>
        </w:rPr>
        <w:t xml:space="preserve">The Flow Based Method is another way of breaking down a main topic into </w:t>
      </w:r>
      <w:r w:rsidR="00124D0F">
        <w:rPr>
          <w:rFonts w:ascii="Arial" w:hAnsi="Arial" w:cs="Arial"/>
        </w:rPr>
        <w:t xml:space="preserve">various sub-topics. This approach differs from the Mind Map Method as it is less rigid; the idea is to </w:t>
      </w:r>
      <w:r w:rsidR="00E04396">
        <w:rPr>
          <w:rFonts w:ascii="Arial" w:hAnsi="Arial" w:cs="Arial"/>
        </w:rPr>
        <w:t xml:space="preserve">explore a topic in a ‘free flow’ way, </w:t>
      </w:r>
      <w:r w:rsidR="00F70DF5">
        <w:rPr>
          <w:rFonts w:ascii="Arial" w:hAnsi="Arial" w:cs="Arial"/>
        </w:rPr>
        <w:t xml:space="preserve">making connections and observations as you make your notes. This method </w:t>
      </w:r>
      <w:r w:rsidR="00121C2C">
        <w:rPr>
          <w:rFonts w:ascii="Arial" w:hAnsi="Arial" w:cs="Arial"/>
        </w:rPr>
        <w:t xml:space="preserve">may help you to </w:t>
      </w:r>
      <w:r w:rsidR="00AA41E1">
        <w:rPr>
          <w:rFonts w:ascii="Arial" w:hAnsi="Arial" w:cs="Arial"/>
        </w:rPr>
        <w:t xml:space="preserve">clarify your thinking and </w:t>
      </w:r>
      <w:r w:rsidR="00121C2C">
        <w:rPr>
          <w:rFonts w:ascii="Arial" w:hAnsi="Arial" w:cs="Arial"/>
        </w:rPr>
        <w:t>make sense of a complicated topic with lots of overlapping, inter-connected ideas.</w:t>
      </w:r>
    </w:p>
    <w:p w14:paraId="65789155" w14:textId="77777777" w:rsidR="00AA41E1" w:rsidRDefault="00AA41E1" w:rsidP="00E04396">
      <w:pPr>
        <w:spacing w:line="360" w:lineRule="auto"/>
        <w:rPr>
          <w:rFonts w:ascii="Arial" w:hAnsi="Arial" w:cs="Arial"/>
        </w:rPr>
      </w:pPr>
    </w:p>
    <w:p w14:paraId="27A57DE6" w14:textId="77777777" w:rsidR="00471A05" w:rsidRDefault="00471A05" w:rsidP="00E04396">
      <w:pPr>
        <w:spacing w:line="360" w:lineRule="auto"/>
        <w:rPr>
          <w:rFonts w:ascii="Arial" w:hAnsi="Arial" w:cs="Arial"/>
        </w:rPr>
      </w:pPr>
    </w:p>
    <w:p w14:paraId="215FAE20" w14:textId="0BF7A3D1" w:rsidR="00AA41E1" w:rsidRDefault="00AA41E1" w:rsidP="00AA41E1">
      <w:pPr>
        <w:pStyle w:val="Heading2"/>
      </w:pPr>
      <w:r>
        <w:t>Cornell Method</w:t>
      </w:r>
    </w:p>
    <w:p w14:paraId="440707F9" w14:textId="790929A9" w:rsidR="006B23A2" w:rsidRDefault="00831BAF" w:rsidP="00C70D5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6F903FDD" wp14:editId="4E395E4F">
                <wp:simplePos x="0" y="0"/>
                <wp:positionH relativeFrom="column">
                  <wp:posOffset>-38100</wp:posOffset>
                </wp:positionH>
                <wp:positionV relativeFrom="paragraph">
                  <wp:posOffset>213360</wp:posOffset>
                </wp:positionV>
                <wp:extent cx="2486100" cy="2733675"/>
                <wp:effectExtent l="0" t="0" r="28575" b="28575"/>
                <wp:wrapSquare wrapText="bothSides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100" cy="2733675"/>
                          <a:chOff x="0" y="0"/>
                          <a:chExt cx="2486100" cy="2733675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38100" y="2228850"/>
                            <a:ext cx="2448000" cy="504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100" y="0"/>
                            <a:ext cx="24480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100" y="504825"/>
                            <a:ext cx="781050" cy="17240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9175"/>
                            <a:ext cx="866775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C4D37" w14:textId="5C2BD27E" w:rsidR="00790514" w:rsidRPr="00790514" w:rsidRDefault="00790514" w:rsidP="007905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9051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Keywords &amp; q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</w:t>
                              </w:r>
                              <w:r w:rsidRPr="0079051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estions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100" y="0"/>
                            <a:ext cx="2448000" cy="504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1B922E" w14:textId="286F736D" w:rsidR="00094C8E" w:rsidRPr="00094C8E" w:rsidRDefault="00094C8E" w:rsidP="00094C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982" y="133350"/>
                            <a:ext cx="160019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6605C" w14:textId="539D343C" w:rsidR="00790514" w:rsidRPr="00831BAF" w:rsidRDefault="00790514" w:rsidP="007905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31BA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Title</w:t>
                              </w:r>
                              <w:r w:rsidR="00831BA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/ Reference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1171575"/>
                            <a:ext cx="93345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4030D" w14:textId="11F28E1F" w:rsidR="00790514" w:rsidRPr="00790514" w:rsidRDefault="00790514" w:rsidP="007905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Main 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5" y="2352675"/>
                            <a:ext cx="102870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396B5" w14:textId="51EA995E" w:rsidR="00D25880" w:rsidRPr="00D25880" w:rsidRDefault="00D25880" w:rsidP="00D2588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2588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03FDD" id="Group 63" o:spid="_x0000_s1065" style="position:absolute;margin-left:-3pt;margin-top:16.8pt;width:195.75pt;height:215.25pt;z-index:251714048" coordsize="24861,2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">
                <v:rect id="Rectangle 58" o:spid="_x0000_s1066" style="position:absolute;left:381;top:22288;width:24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" fillcolor="#e2efd9 [665]" strokecolor="black [3213]" strokeweight="1pt"/>
                <v:rect id="Rectangle 55" o:spid="_x0000_s1067" style="position:absolute;left:381;width:24480;height:27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/>
                <v:rect id="Rectangle 57" o:spid="_x0000_s1068" style="position:absolute;left:381;top:5048;width:7810;height:17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" fillcolor="#fbe4d5 [661]" strokecolor="black [3213]" strokeweight="1pt"/>
                <v:shape id="Text Box 2" o:spid="_x0000_s1069" type="#_x0000_t202" style="position:absolute;top:10191;width:8667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30BC4D37" w14:textId="5C2BD27E" w:rsidR="00790514" w:rsidRPr="00790514" w:rsidRDefault="00790514" w:rsidP="0079051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9051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Keywords &amp; q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</w:t>
                        </w:r>
                        <w:r w:rsidRPr="0079051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estions</w:t>
                        </w:r>
                      </w:p>
                    </w:txbxContent>
                  </v:textbox>
                </v:shape>
                <v:rect id="Rectangle 56" o:spid="_x0000_s1070" style="position:absolute;left:381;width:24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" fillcolor="#deeaf6 [664]" strokecolor="black [3213]" strokeweight="1pt">
                  <v:textbox>
                    <w:txbxContent>
                      <w:p w14:paraId="531B922E" w14:textId="286F736D" w:rsidR="00094C8E" w:rsidRPr="00094C8E" w:rsidRDefault="00094C8E" w:rsidP="00094C8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Text Box 2" o:spid="_x0000_s1071" type="#_x0000_t202" style="position:absolute;left:4379;top:1333;width:1600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7E46605C" w14:textId="539D343C" w:rsidR="00790514" w:rsidRPr="00831BAF" w:rsidRDefault="00790514" w:rsidP="0079051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31BA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Title</w:t>
                        </w:r>
                        <w:r w:rsidR="00831BA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/ Reference</w:t>
                        </w:r>
                      </w:p>
                    </w:txbxContent>
                  </v:textbox>
                </v:shape>
                <v:shape id="Text Box 2" o:spid="_x0000_s1072" type="#_x0000_t202" style="position:absolute;left:11715;top:11715;width:933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" stroked="f">
                  <v:textbox style="mso-fit-shape-to-text:t">
                    <w:txbxContent>
                      <w:p w14:paraId="36F4030D" w14:textId="11F28E1F" w:rsidR="00790514" w:rsidRPr="00790514" w:rsidRDefault="00790514" w:rsidP="0079051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Main notes</w:t>
                        </w:r>
                      </w:p>
                    </w:txbxContent>
                  </v:textbox>
                </v:shape>
                <v:shape id="Text Box 2" o:spid="_x0000_s1073" type="#_x0000_t202" style="position:absolute;left:7143;top:23526;width:10287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0C2396B5" w14:textId="51EA995E" w:rsidR="00D25880" w:rsidRPr="00D25880" w:rsidRDefault="00D25880" w:rsidP="00D258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2588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Summary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098B7F9" w14:textId="60D72881" w:rsidR="00FC5A69" w:rsidRDefault="00831BAF" w:rsidP="00094D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Cornell Method is a popular way of capturing notes during lectures, meetings, or about a particular academic source.</w:t>
      </w:r>
      <w:r w:rsidR="007F5A4E">
        <w:rPr>
          <w:rFonts w:ascii="Arial" w:hAnsi="Arial" w:cs="Arial"/>
        </w:rPr>
        <w:t xml:space="preserve"> Divide your page into four areas: a top banner for a title </w:t>
      </w:r>
      <w:r w:rsidR="000941B7">
        <w:rPr>
          <w:rFonts w:ascii="Arial" w:hAnsi="Arial" w:cs="Arial"/>
        </w:rPr>
        <w:t>(this could be the date and topic of your lecture, or the title of a book or article); a section on the left for keywords and questions</w:t>
      </w:r>
      <w:r w:rsidR="00BB0247">
        <w:rPr>
          <w:rFonts w:ascii="Arial" w:hAnsi="Arial" w:cs="Arial"/>
        </w:rPr>
        <w:t xml:space="preserve"> that arise as you are reading or listening</w:t>
      </w:r>
      <w:r w:rsidR="000941B7">
        <w:rPr>
          <w:rFonts w:ascii="Arial" w:hAnsi="Arial" w:cs="Arial"/>
        </w:rPr>
        <w:t>; a large section for your main notes</w:t>
      </w:r>
      <w:r w:rsidR="00B56073">
        <w:rPr>
          <w:rFonts w:ascii="Arial" w:hAnsi="Arial" w:cs="Arial"/>
        </w:rPr>
        <w:t>, where you may want to capture important ideas and quotes</w:t>
      </w:r>
      <w:r w:rsidR="000941B7">
        <w:rPr>
          <w:rFonts w:ascii="Arial" w:hAnsi="Arial" w:cs="Arial"/>
        </w:rPr>
        <w:t>; and a</w:t>
      </w:r>
      <w:r w:rsidR="006D3443">
        <w:rPr>
          <w:rFonts w:ascii="Arial" w:hAnsi="Arial" w:cs="Arial"/>
        </w:rPr>
        <w:t xml:space="preserve"> section at the bottom of the page to summarise, in your own words, what you have learned.</w:t>
      </w:r>
    </w:p>
    <w:p w14:paraId="0E4B2963" w14:textId="0E22D08F" w:rsidR="00FC5A69" w:rsidRDefault="00FC5A69" w:rsidP="00C70D59">
      <w:pPr>
        <w:spacing w:line="276" w:lineRule="auto"/>
        <w:rPr>
          <w:rFonts w:ascii="Arial" w:hAnsi="Arial" w:cs="Arial"/>
        </w:rPr>
      </w:pPr>
    </w:p>
    <w:p w14:paraId="5CC57D6A" w14:textId="77777777" w:rsidR="006B23A2" w:rsidRPr="006B23A2" w:rsidRDefault="006B23A2" w:rsidP="00C70D59">
      <w:pPr>
        <w:spacing w:line="276" w:lineRule="auto"/>
        <w:rPr>
          <w:rFonts w:ascii="Arial" w:hAnsi="Arial" w:cs="Arial"/>
        </w:rPr>
      </w:pPr>
    </w:p>
    <w:bookmarkEnd w:id="1"/>
    <w:p w14:paraId="579FABE6" w14:textId="77777777" w:rsidR="00AB7308" w:rsidRPr="00AB7308" w:rsidRDefault="00AB7308" w:rsidP="006A4BE1">
      <w:pPr>
        <w:pStyle w:val="IntenseQuote"/>
        <w:spacing w:line="360" w:lineRule="auto"/>
        <w:rPr>
          <w:rFonts w:ascii="Arial" w:hAnsi="Arial" w:cs="Arial"/>
          <w:b/>
          <w:bCs/>
        </w:rPr>
      </w:pPr>
      <w:r w:rsidRPr="00AB7308">
        <w:rPr>
          <w:rFonts w:ascii="Arial" w:hAnsi="Arial" w:cs="Arial"/>
          <w:b/>
          <w:bCs/>
        </w:rPr>
        <w:t xml:space="preserve">Support: </w:t>
      </w:r>
      <w:r w:rsidRPr="00AB7308">
        <w:rPr>
          <w:rFonts w:ascii="Arial" w:hAnsi="Arial" w:cs="Arial"/>
        </w:rPr>
        <w:t>Study Development offers workshops, short courses, 1 to 1 and small group tutorials.</w:t>
      </w:r>
      <w:r w:rsidRPr="00AB7308">
        <w:rPr>
          <w:rFonts w:ascii="Arial" w:hAnsi="Arial" w:cs="Arial"/>
          <w:b/>
          <w:bCs/>
        </w:rPr>
        <w:t xml:space="preserve"> </w:t>
      </w:r>
    </w:p>
    <w:p w14:paraId="299E98F3" w14:textId="77777777" w:rsidR="00106184" w:rsidRPr="002D4E1F" w:rsidRDefault="00106184" w:rsidP="00106184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D4E1F">
        <w:rPr>
          <w:rFonts w:ascii="Arial" w:hAnsi="Arial" w:cs="Arial"/>
        </w:rPr>
        <w:t xml:space="preserve">Join a tutorial or workshop on the </w:t>
      </w:r>
      <w:hyperlink r:id="rId16" w:history="1">
        <w:r w:rsidRPr="002D4E1F">
          <w:rPr>
            <w:rStyle w:val="Hyperlink"/>
            <w:rFonts w:ascii="Arial" w:hAnsi="Arial" w:cs="Arial"/>
          </w:rPr>
          <w:t>Study Development tutorial and workshop webpage</w:t>
        </w:r>
      </w:hyperlink>
      <w:r w:rsidRPr="002D4E1F">
        <w:rPr>
          <w:rFonts w:ascii="Arial" w:hAnsi="Arial" w:cs="Arial"/>
        </w:rPr>
        <w:t xml:space="preserve"> or search ‘YSJ study development tutorials.’  </w:t>
      </w:r>
    </w:p>
    <w:p w14:paraId="7F79945C" w14:textId="73587CBD" w:rsidR="00C70D59" w:rsidRPr="00E64B9A" w:rsidRDefault="00E64B9A" w:rsidP="00E64B9A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D4E1F">
        <w:rPr>
          <w:rFonts w:ascii="Arial" w:hAnsi="Arial" w:cs="Arial"/>
        </w:rPr>
        <w:t xml:space="preserve">Access our Study Success resources on the </w:t>
      </w:r>
      <w:hyperlink r:id="rId17" w:history="1">
        <w:r w:rsidRPr="00551DDB">
          <w:rPr>
            <w:rStyle w:val="Hyperlink"/>
            <w:rFonts w:ascii="Arial" w:hAnsi="Arial" w:cs="Arial"/>
          </w:rPr>
          <w:t>Study Success webpage</w:t>
        </w:r>
      </w:hyperlink>
      <w:r w:rsidRPr="002D4E1F">
        <w:rPr>
          <w:rFonts w:ascii="Arial" w:hAnsi="Arial" w:cs="Arial"/>
          <w:color w:val="9CC2E5" w:themeColor="accent5" w:themeTint="99"/>
        </w:rPr>
        <w:t xml:space="preserve"> </w:t>
      </w:r>
      <w:r w:rsidRPr="002D4E1F">
        <w:rPr>
          <w:rFonts w:ascii="Arial" w:hAnsi="Arial" w:cs="Arial"/>
        </w:rPr>
        <w:t>or search ‘YSJ study success.’</w:t>
      </w:r>
    </w:p>
    <w:sectPr w:rsidR="00C70D59" w:rsidRPr="00E64B9A" w:rsidSect="00D208E6"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0" w:h="16840"/>
      <w:pgMar w:top="2268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CA86" w14:textId="77777777" w:rsidR="002D14DA" w:rsidRDefault="002D14DA" w:rsidP="00BA5D25">
      <w:r>
        <w:separator/>
      </w:r>
    </w:p>
  </w:endnote>
  <w:endnote w:type="continuationSeparator" w:id="0">
    <w:p w14:paraId="6CC02B33" w14:textId="77777777" w:rsidR="002D14DA" w:rsidRDefault="002D14DA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45243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5CF679" w14:textId="77777777" w:rsidR="00C70D59" w:rsidRDefault="00C70D59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686F27" w14:textId="77777777" w:rsidR="00C70D59" w:rsidRDefault="00C70D59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8CE2" w14:textId="77777777" w:rsidR="00C70D59" w:rsidRPr="00905392" w:rsidRDefault="00C70D59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0877A660" w14:textId="77777777" w:rsidR="00C70D59" w:rsidRPr="00905392" w:rsidRDefault="00C70D59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4656" behindDoc="1" locked="0" layoutInCell="1" allowOverlap="1" wp14:anchorId="585A71E6" wp14:editId="20D06630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95" name="Picture 1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5ED0CE9" wp14:editId="22153FCE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1100C" id="Straight Connector 1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D30/zd2gAAAAUBAAAPAAAAAAAAAAAAAAAAAA4EAABkcnMvZG93bnJl&#10;di54bWxQSwUGAAAAAAQABADzAAAAFQUAAAAA&#10;" strokecolor="black [3200]" strokeweight=".5pt">
              <v:stroke joinstyle="miter"/>
              <w10:wrap type="square"/>
            </v:line>
          </w:pict>
        </mc:Fallback>
      </mc:AlternateContent>
    </w:r>
    <w:r w:rsidRPr="00905392">
      <w:rPr>
        <w:rFonts w:ascii="Arial" w:hAnsi="Arial" w:cs="Arial"/>
        <w:noProof/>
        <w:sz w:val="22"/>
        <w:szCs w:val="22"/>
      </w:rPr>
      <w:t>Library and Learning Services</w:t>
    </w:r>
    <w:r w:rsidRPr="00905392">
      <w:rPr>
        <w:rFonts w:ascii="Arial" w:hAnsi="Arial" w:cs="Arial"/>
        <w:sz w:val="22"/>
        <w:szCs w:val="22"/>
      </w:rPr>
      <w:t xml:space="preserve">       </w:t>
    </w:r>
  </w:p>
  <w:p w14:paraId="71367668" w14:textId="77777777" w:rsidR="00C70D59" w:rsidRPr="00905392" w:rsidRDefault="00C70D59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46948192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51696333" w14:textId="77777777" w:rsidR="00C70D59" w:rsidRPr="001E1C5D" w:rsidRDefault="00C70D59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530F7943" w14:textId="77777777" w:rsidR="00C70D59" w:rsidRPr="00905392" w:rsidRDefault="00C70D59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4134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0C4FE" id="Straight Connector 7" o:spid="_x0000_s1026" alt="&quot;&quot;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6BDEC15B" w:rsidRPr="00905392">
      <w:rPr>
        <w:rFonts w:ascii="Arial" w:hAnsi="Arial" w:cs="Arial"/>
        <w:noProof/>
        <w:sz w:val="22"/>
        <w:szCs w:val="22"/>
      </w:rPr>
      <w:t>Library and Learning Services</w:t>
    </w:r>
    <w:r w:rsidR="6BDEC15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C6C635F" w14:textId="77777777" w:rsidR="001E1C5D" w:rsidRPr="001E1C5D" w:rsidRDefault="001E1C5D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E698" w14:textId="77777777" w:rsidR="002D14DA" w:rsidRDefault="002D14DA" w:rsidP="00BA5D25">
      <w:r>
        <w:separator/>
      </w:r>
    </w:p>
  </w:footnote>
  <w:footnote w:type="continuationSeparator" w:id="0">
    <w:p w14:paraId="384E4423" w14:textId="77777777" w:rsidR="002D14DA" w:rsidRDefault="002D14DA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1888" w14:textId="77777777" w:rsidR="00C70D59" w:rsidRPr="00B030D7" w:rsidRDefault="00C70D59" w:rsidP="00B030D7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2B97B1A1" wp14:editId="75863C29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70016" behindDoc="1" locked="0" layoutInCell="1" allowOverlap="1" wp14:anchorId="39BEE675" wp14:editId="6B9BF031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94" name="Picture 1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9BFE" w14:textId="77777777" w:rsidR="00C70D59" w:rsidRDefault="00C70D59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43D90BD" wp14:editId="68E66066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96" name="Picture 1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1EC16DF" w:rsidR="00BA5D25" w:rsidRPr="00B030D7" w:rsidRDefault="00B030D7" w:rsidP="00B030D7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49536" behindDoc="1" locked="0" layoutInCell="1" allowOverlap="1" wp14:anchorId="42C7425A" wp14:editId="71493C8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47488" behindDoc="1" locked="0" layoutInCell="1" allowOverlap="1" wp14:anchorId="21A3EBF9" wp14:editId="28A07CB6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43392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CB0"/>
    <w:multiLevelType w:val="hybridMultilevel"/>
    <w:tmpl w:val="FB22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069C"/>
    <w:multiLevelType w:val="hybridMultilevel"/>
    <w:tmpl w:val="58A885BE"/>
    <w:lvl w:ilvl="0" w:tplc="88383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81124A"/>
    <w:multiLevelType w:val="hybridMultilevel"/>
    <w:tmpl w:val="CB92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657A"/>
    <w:multiLevelType w:val="hybridMultilevel"/>
    <w:tmpl w:val="BC00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0"/>
  </w:num>
  <w:num w:numId="8">
    <w:abstractNumId w:val="9"/>
  </w:num>
  <w:num w:numId="9">
    <w:abstractNumId w:val="21"/>
  </w:num>
  <w:num w:numId="10">
    <w:abstractNumId w:val="4"/>
  </w:num>
  <w:num w:numId="11">
    <w:abstractNumId w:val="24"/>
  </w:num>
  <w:num w:numId="12">
    <w:abstractNumId w:val="6"/>
  </w:num>
  <w:num w:numId="13">
    <w:abstractNumId w:val="3"/>
  </w:num>
  <w:num w:numId="14">
    <w:abstractNumId w:val="23"/>
  </w:num>
  <w:num w:numId="15">
    <w:abstractNumId w:val="11"/>
  </w:num>
  <w:num w:numId="16">
    <w:abstractNumId w:val="1"/>
  </w:num>
  <w:num w:numId="17">
    <w:abstractNumId w:val="25"/>
  </w:num>
  <w:num w:numId="18">
    <w:abstractNumId w:val="18"/>
  </w:num>
  <w:num w:numId="19">
    <w:abstractNumId w:val="7"/>
  </w:num>
  <w:num w:numId="20">
    <w:abstractNumId w:val="20"/>
  </w:num>
  <w:num w:numId="21">
    <w:abstractNumId w:val="15"/>
  </w:num>
  <w:num w:numId="22">
    <w:abstractNumId w:val="2"/>
  </w:num>
  <w:num w:numId="23">
    <w:abstractNumId w:val="5"/>
  </w:num>
  <w:num w:numId="24">
    <w:abstractNumId w:val="19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0938CC"/>
    <w:rsid w:val="000941B7"/>
    <w:rsid w:val="00094C8E"/>
    <w:rsid w:val="00094D29"/>
    <w:rsid w:val="000B25AC"/>
    <w:rsid w:val="000B43FE"/>
    <w:rsid w:val="000B746F"/>
    <w:rsid w:val="000C6EA0"/>
    <w:rsid w:val="000D6B44"/>
    <w:rsid w:val="000E77C9"/>
    <w:rsid w:val="000F3C3D"/>
    <w:rsid w:val="00103A43"/>
    <w:rsid w:val="00106184"/>
    <w:rsid w:val="00113516"/>
    <w:rsid w:val="00121C2C"/>
    <w:rsid w:val="00124D0F"/>
    <w:rsid w:val="0016797A"/>
    <w:rsid w:val="00184FB8"/>
    <w:rsid w:val="001E1C5D"/>
    <w:rsid w:val="001F4792"/>
    <w:rsid w:val="00217204"/>
    <w:rsid w:val="00237EAF"/>
    <w:rsid w:val="00237F5C"/>
    <w:rsid w:val="00242388"/>
    <w:rsid w:val="0025174C"/>
    <w:rsid w:val="00253762"/>
    <w:rsid w:val="00264E2C"/>
    <w:rsid w:val="002940EB"/>
    <w:rsid w:val="0029477F"/>
    <w:rsid w:val="002A06BE"/>
    <w:rsid w:val="002B28A7"/>
    <w:rsid w:val="002B6501"/>
    <w:rsid w:val="002D0659"/>
    <w:rsid w:val="002D14DA"/>
    <w:rsid w:val="002D7A7F"/>
    <w:rsid w:val="002E3405"/>
    <w:rsid w:val="002E566F"/>
    <w:rsid w:val="00300860"/>
    <w:rsid w:val="0033646F"/>
    <w:rsid w:val="0033747C"/>
    <w:rsid w:val="003544FC"/>
    <w:rsid w:val="0036721A"/>
    <w:rsid w:val="00370EA3"/>
    <w:rsid w:val="003A09C6"/>
    <w:rsid w:val="003A6C62"/>
    <w:rsid w:val="003F5E2C"/>
    <w:rsid w:val="0040032C"/>
    <w:rsid w:val="004270B2"/>
    <w:rsid w:val="0046001A"/>
    <w:rsid w:val="00471A05"/>
    <w:rsid w:val="004852F0"/>
    <w:rsid w:val="004A1C52"/>
    <w:rsid w:val="004B7363"/>
    <w:rsid w:val="004E60C5"/>
    <w:rsid w:val="004F0FA0"/>
    <w:rsid w:val="004F33E7"/>
    <w:rsid w:val="0050643E"/>
    <w:rsid w:val="005167AD"/>
    <w:rsid w:val="0054370A"/>
    <w:rsid w:val="0054430E"/>
    <w:rsid w:val="00551DDB"/>
    <w:rsid w:val="00556AE7"/>
    <w:rsid w:val="0056011E"/>
    <w:rsid w:val="005675B5"/>
    <w:rsid w:val="00592724"/>
    <w:rsid w:val="00594C24"/>
    <w:rsid w:val="005B6EC5"/>
    <w:rsid w:val="0061272E"/>
    <w:rsid w:val="00621CA2"/>
    <w:rsid w:val="00651AEA"/>
    <w:rsid w:val="00651B9C"/>
    <w:rsid w:val="00652671"/>
    <w:rsid w:val="006862B3"/>
    <w:rsid w:val="006A0D79"/>
    <w:rsid w:val="006A4BE1"/>
    <w:rsid w:val="006B23A2"/>
    <w:rsid w:val="006B283C"/>
    <w:rsid w:val="006D3443"/>
    <w:rsid w:val="006E2A57"/>
    <w:rsid w:val="006E31B1"/>
    <w:rsid w:val="006E723F"/>
    <w:rsid w:val="00707A56"/>
    <w:rsid w:val="00717B37"/>
    <w:rsid w:val="007445A2"/>
    <w:rsid w:val="00747199"/>
    <w:rsid w:val="007645BC"/>
    <w:rsid w:val="00766627"/>
    <w:rsid w:val="00780B0C"/>
    <w:rsid w:val="00790514"/>
    <w:rsid w:val="007B3896"/>
    <w:rsid w:val="007B7047"/>
    <w:rsid w:val="007C4798"/>
    <w:rsid w:val="007E1324"/>
    <w:rsid w:val="007F5A4E"/>
    <w:rsid w:val="00822CD3"/>
    <w:rsid w:val="008243D6"/>
    <w:rsid w:val="00831BAF"/>
    <w:rsid w:val="0086284B"/>
    <w:rsid w:val="008738FC"/>
    <w:rsid w:val="00885581"/>
    <w:rsid w:val="00897F48"/>
    <w:rsid w:val="008A143A"/>
    <w:rsid w:val="008A2314"/>
    <w:rsid w:val="008A7B6A"/>
    <w:rsid w:val="008B3F2D"/>
    <w:rsid w:val="008B7E42"/>
    <w:rsid w:val="008D13F0"/>
    <w:rsid w:val="008D692C"/>
    <w:rsid w:val="00905392"/>
    <w:rsid w:val="009112EE"/>
    <w:rsid w:val="00911E0B"/>
    <w:rsid w:val="0091457F"/>
    <w:rsid w:val="00916FFF"/>
    <w:rsid w:val="0093528E"/>
    <w:rsid w:val="00935AF8"/>
    <w:rsid w:val="00942BA4"/>
    <w:rsid w:val="00943E7B"/>
    <w:rsid w:val="00966330"/>
    <w:rsid w:val="009728BD"/>
    <w:rsid w:val="00980A71"/>
    <w:rsid w:val="0099747C"/>
    <w:rsid w:val="009B0487"/>
    <w:rsid w:val="009C736F"/>
    <w:rsid w:val="00A20C24"/>
    <w:rsid w:val="00A36C86"/>
    <w:rsid w:val="00A621C7"/>
    <w:rsid w:val="00A64DC5"/>
    <w:rsid w:val="00A65B41"/>
    <w:rsid w:val="00A817E0"/>
    <w:rsid w:val="00A829EB"/>
    <w:rsid w:val="00AA41E1"/>
    <w:rsid w:val="00AB2FE2"/>
    <w:rsid w:val="00AB68A6"/>
    <w:rsid w:val="00AB7308"/>
    <w:rsid w:val="00AD156B"/>
    <w:rsid w:val="00AF513C"/>
    <w:rsid w:val="00B030D7"/>
    <w:rsid w:val="00B0345D"/>
    <w:rsid w:val="00B10A35"/>
    <w:rsid w:val="00B12EA7"/>
    <w:rsid w:val="00B203DE"/>
    <w:rsid w:val="00B505F9"/>
    <w:rsid w:val="00B56073"/>
    <w:rsid w:val="00B65412"/>
    <w:rsid w:val="00B73AD3"/>
    <w:rsid w:val="00B80074"/>
    <w:rsid w:val="00B8046C"/>
    <w:rsid w:val="00B903D8"/>
    <w:rsid w:val="00BA5D25"/>
    <w:rsid w:val="00BB0247"/>
    <w:rsid w:val="00BC0F28"/>
    <w:rsid w:val="00BD72AF"/>
    <w:rsid w:val="00C0262F"/>
    <w:rsid w:val="00C050DC"/>
    <w:rsid w:val="00C06C3E"/>
    <w:rsid w:val="00C12B2A"/>
    <w:rsid w:val="00C32B38"/>
    <w:rsid w:val="00C446C3"/>
    <w:rsid w:val="00C53EC7"/>
    <w:rsid w:val="00C557D3"/>
    <w:rsid w:val="00C640B2"/>
    <w:rsid w:val="00C70D59"/>
    <w:rsid w:val="00C91658"/>
    <w:rsid w:val="00C93040"/>
    <w:rsid w:val="00C96705"/>
    <w:rsid w:val="00CE323F"/>
    <w:rsid w:val="00D165B5"/>
    <w:rsid w:val="00D20491"/>
    <w:rsid w:val="00D208E6"/>
    <w:rsid w:val="00D25880"/>
    <w:rsid w:val="00D27F74"/>
    <w:rsid w:val="00D30BEE"/>
    <w:rsid w:val="00D33B3A"/>
    <w:rsid w:val="00D43F09"/>
    <w:rsid w:val="00D46ADF"/>
    <w:rsid w:val="00D8122A"/>
    <w:rsid w:val="00D8425B"/>
    <w:rsid w:val="00D94B55"/>
    <w:rsid w:val="00DA18B0"/>
    <w:rsid w:val="00DB706E"/>
    <w:rsid w:val="00DC781F"/>
    <w:rsid w:val="00E04396"/>
    <w:rsid w:val="00E26B9C"/>
    <w:rsid w:val="00E5625B"/>
    <w:rsid w:val="00E64B9A"/>
    <w:rsid w:val="00E67184"/>
    <w:rsid w:val="00E737E0"/>
    <w:rsid w:val="00E87EFA"/>
    <w:rsid w:val="00E952E7"/>
    <w:rsid w:val="00EA466E"/>
    <w:rsid w:val="00EB3428"/>
    <w:rsid w:val="00EC5D47"/>
    <w:rsid w:val="00EE59BA"/>
    <w:rsid w:val="00EE74FD"/>
    <w:rsid w:val="00F0158A"/>
    <w:rsid w:val="00F2395B"/>
    <w:rsid w:val="00F40955"/>
    <w:rsid w:val="00F52035"/>
    <w:rsid w:val="00F55A24"/>
    <w:rsid w:val="00F57050"/>
    <w:rsid w:val="00F579C6"/>
    <w:rsid w:val="00F70DF5"/>
    <w:rsid w:val="00F902ED"/>
    <w:rsid w:val="00FA4373"/>
    <w:rsid w:val="00FC5A69"/>
    <w:rsid w:val="00FF1086"/>
    <w:rsid w:val="0AC1C7CF"/>
    <w:rsid w:val="2847EC24"/>
    <w:rsid w:val="465542D0"/>
    <w:rsid w:val="5A7FDF64"/>
    <w:rsid w:val="5C9D5DB2"/>
    <w:rsid w:val="6BDEC15B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EB342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0B2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EB3428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  <w:style w:type="character" w:customStyle="1" w:styleId="def2">
    <w:name w:val="def2"/>
    <w:basedOn w:val="DefaultParagraphFont"/>
    <w:rsid w:val="007645BC"/>
  </w:style>
  <w:style w:type="character" w:customStyle="1" w:styleId="eg2">
    <w:name w:val="eg2"/>
    <w:basedOn w:val="DefaultParagraphFont"/>
    <w:rsid w:val="007645BC"/>
  </w:style>
  <w:style w:type="character" w:customStyle="1" w:styleId="Heading3Char">
    <w:name w:val="Heading 3 Char"/>
    <w:basedOn w:val="DefaultParagraphFont"/>
    <w:link w:val="Heading3"/>
    <w:uiPriority w:val="9"/>
    <w:rsid w:val="004270B2"/>
    <w:rPr>
      <w:rFonts w:ascii="Arial" w:eastAsiaTheme="majorEastAsia" w:hAnsi="Arial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yorksj.ac.uk/students/study-skills/study-succe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rksj.ac.uk/library/library-study-and-digital-skills/study-development-tutorials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hyperlink" Target="https://www.yorksj.ac.uk/library/digital-training-and-support/assistive-technology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4" ma:contentTypeDescription="Create a new document." ma:contentTypeScope="" ma:versionID="7dc9f48bf605367171ed0587a36366a8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ced7d55c6083b8df30d38bbc31b75d6e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987D3-7953-44F7-9D36-B90614B6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Jack Barratt</cp:lastModifiedBy>
  <cp:revision>96</cp:revision>
  <cp:lastPrinted>2021-05-05T09:09:00Z</cp:lastPrinted>
  <dcterms:created xsi:type="dcterms:W3CDTF">2024-01-09T14:08:00Z</dcterms:created>
  <dcterms:modified xsi:type="dcterms:W3CDTF">2024-02-06T15:28:00Z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</Properties>
</file>